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5DDE" w14:textId="63F88FFA" w:rsidR="00631BF9" w:rsidRPr="002B6C6A" w:rsidRDefault="001F329F" w:rsidP="001F329F">
      <w:pPr>
        <w:jc w:val="center"/>
        <w:rPr>
          <w:rFonts w:ascii="Cavolini" w:hAnsi="Cavolini" w:cs="Cavolini"/>
          <w:b/>
          <w:bCs/>
          <w:smallCaps/>
          <w:sz w:val="24"/>
          <w:szCs w:val="24"/>
        </w:rPr>
      </w:pPr>
      <w:r w:rsidRPr="002B6C6A">
        <w:rPr>
          <w:rFonts w:ascii="Cavolini" w:hAnsi="Cavolini" w:cs="Cavolini"/>
          <w:b/>
          <w:bCs/>
          <w:smallCaps/>
          <w:sz w:val="24"/>
          <w:szCs w:val="24"/>
        </w:rPr>
        <w:t>Plan de travail</w:t>
      </w:r>
    </w:p>
    <w:p w14:paraId="07BB1301" w14:textId="73775A73" w:rsidR="002D3E23" w:rsidRPr="00446CEC" w:rsidRDefault="002D3E23" w:rsidP="001F329F">
      <w:pPr>
        <w:jc w:val="center"/>
        <w:rPr>
          <w:rFonts w:ascii="Cavolini" w:hAnsi="Cavolini" w:cs="Cavolini"/>
          <w:b/>
          <w:bCs/>
          <w:sz w:val="18"/>
          <w:szCs w:val="18"/>
        </w:rPr>
      </w:pPr>
      <w:r w:rsidRPr="00446CEC">
        <w:rPr>
          <w:rFonts w:ascii="Cavolini" w:hAnsi="Cavolini" w:cs="Cavolin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55C44" wp14:editId="5439BE62">
                <wp:simplePos x="0" y="0"/>
                <wp:positionH relativeFrom="column">
                  <wp:posOffset>198928</wp:posOffset>
                </wp:positionH>
                <wp:positionV relativeFrom="paragraph">
                  <wp:posOffset>3637</wp:posOffset>
                </wp:positionV>
                <wp:extent cx="6711950" cy="796059"/>
                <wp:effectExtent l="19050" t="95250" r="50800" b="2349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796059"/>
                        </a:xfrm>
                        <a:custGeom>
                          <a:avLst/>
                          <a:gdLst>
                            <a:gd name="connsiteX0" fmla="*/ 0 w 6711950"/>
                            <a:gd name="connsiteY0" fmla="*/ 0 h 796059"/>
                            <a:gd name="connsiteX1" fmla="*/ 6711950 w 6711950"/>
                            <a:gd name="connsiteY1" fmla="*/ 0 h 796059"/>
                            <a:gd name="connsiteX2" fmla="*/ 6711950 w 6711950"/>
                            <a:gd name="connsiteY2" fmla="*/ 796059 h 796059"/>
                            <a:gd name="connsiteX3" fmla="*/ 0 w 6711950"/>
                            <a:gd name="connsiteY3" fmla="*/ 796059 h 796059"/>
                            <a:gd name="connsiteX4" fmla="*/ 0 w 6711950"/>
                            <a:gd name="connsiteY4" fmla="*/ 0 h 796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11950" h="796059" fill="none" extrusionOk="0">
                              <a:moveTo>
                                <a:pt x="0" y="0"/>
                              </a:moveTo>
                              <a:cubicBezTo>
                                <a:pt x="829535" y="-33775"/>
                                <a:pt x="3552700" y="138873"/>
                                <a:pt x="6711950" y="0"/>
                              </a:cubicBezTo>
                              <a:cubicBezTo>
                                <a:pt x="6707477" y="183129"/>
                                <a:pt x="6718562" y="464709"/>
                                <a:pt x="6711950" y="796059"/>
                              </a:cubicBezTo>
                              <a:cubicBezTo>
                                <a:pt x="5934005" y="658729"/>
                                <a:pt x="3224710" y="658203"/>
                                <a:pt x="0" y="796059"/>
                              </a:cubicBezTo>
                              <a:cubicBezTo>
                                <a:pt x="48203" y="609922"/>
                                <a:pt x="-14435" y="385281"/>
                                <a:pt x="0" y="0"/>
                              </a:cubicBezTo>
                              <a:close/>
                            </a:path>
                            <a:path w="6711950" h="796059" stroke="0" extrusionOk="0">
                              <a:moveTo>
                                <a:pt x="0" y="0"/>
                              </a:moveTo>
                              <a:cubicBezTo>
                                <a:pt x="2310019" y="-101487"/>
                                <a:pt x="5585922" y="-162162"/>
                                <a:pt x="6711950" y="0"/>
                              </a:cubicBezTo>
                              <a:cubicBezTo>
                                <a:pt x="6783478" y="219920"/>
                                <a:pt x="6701083" y="522974"/>
                                <a:pt x="6711950" y="796059"/>
                              </a:cubicBezTo>
                              <a:cubicBezTo>
                                <a:pt x="3930563" y="846124"/>
                                <a:pt x="707528" y="637610"/>
                                <a:pt x="0" y="796059"/>
                              </a:cubicBezTo>
                              <a:cubicBezTo>
                                <a:pt x="53823" y="470970"/>
                                <a:pt x="58406" y="24102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744B092" w14:textId="5E3B1E44" w:rsidR="001F329F" w:rsidRPr="00A71E7A" w:rsidRDefault="001F329F" w:rsidP="001F329F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mallCaps/>
                                <w:color w:val="9966FF"/>
                              </w:rPr>
                            </w:pPr>
                            <w:bookmarkStart w:id="0" w:name="_Hlk132807157"/>
                            <w:bookmarkEnd w:id="0"/>
                            <w:r w:rsidRPr="00A71E7A">
                              <w:rPr>
                                <w:rFonts w:ascii="Cavolini" w:hAnsi="Cavolini" w:cs="Cavolini"/>
                                <w:b/>
                                <w:bCs/>
                                <w:smallCaps/>
                                <w:color w:val="9966FF"/>
                              </w:rPr>
                              <w:t xml:space="preserve">Thème </w:t>
                            </w:r>
                            <w:r w:rsidR="00AE00FD">
                              <w:rPr>
                                <w:rFonts w:ascii="Cavolini" w:hAnsi="Cavolini" w:cs="Cavolini"/>
                                <w:b/>
                                <w:bCs/>
                                <w:smallCaps/>
                                <w:color w:val="9966FF"/>
                              </w:rPr>
                              <w:t>2</w:t>
                            </w:r>
                            <w:r w:rsidRPr="00A71E7A">
                              <w:rPr>
                                <w:rFonts w:ascii="Cavolini" w:hAnsi="Cavolini" w:cs="Cavolini"/>
                                <w:b/>
                                <w:bCs/>
                                <w:smallCaps/>
                                <w:color w:val="9966FF"/>
                              </w:rPr>
                              <w:t xml:space="preserve"> : </w:t>
                            </w:r>
                            <w:r w:rsidR="00AE00FD">
                              <w:rPr>
                                <w:rFonts w:ascii="Cavolini" w:hAnsi="Cavolini" w:cs="Cavolini"/>
                                <w:b/>
                                <w:bCs/>
                                <w:smallCaps/>
                                <w:color w:val="9966FF"/>
                              </w:rPr>
                              <w:t>Société, Eglise et pouvoir politique dans l’Occident féodal (XIe-XVe siècles)</w:t>
                            </w:r>
                          </w:p>
                          <w:p w14:paraId="782FCA36" w14:textId="78A21645" w:rsidR="001F329F" w:rsidRPr="00446CEC" w:rsidRDefault="001F329F" w:rsidP="001F329F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Chapitre </w:t>
                            </w:r>
                            <w:r w:rsidR="00773D72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="00773D72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Une nouvelle société urbaine </w:t>
                            </w:r>
                            <w:r w:rsidR="00AE00FD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A268C03" w14:textId="1D0507B3" w:rsidR="001F329F" w:rsidRPr="00446CEC" w:rsidRDefault="001F329F" w:rsidP="001F329F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55C4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5.65pt;margin-top:.3pt;width:528.5pt;height:62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" fillcolor="white [3201]" strokeweight=".5pt">
                <v:textbox>
                  <w:txbxContent>
                    <w:p w14:paraId="7744B092" w14:textId="5E3B1E44" w:rsidR="001F329F" w:rsidRPr="00A71E7A" w:rsidRDefault="001F329F" w:rsidP="001F329F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mallCaps/>
                          <w:color w:val="9966FF"/>
                        </w:rPr>
                      </w:pPr>
                      <w:bookmarkStart w:id="1" w:name="_Hlk132807157"/>
                      <w:bookmarkEnd w:id="1"/>
                      <w:r w:rsidRPr="00A71E7A">
                        <w:rPr>
                          <w:rFonts w:ascii="Cavolini" w:hAnsi="Cavolini" w:cs="Cavolini"/>
                          <w:b/>
                          <w:bCs/>
                          <w:smallCaps/>
                          <w:color w:val="9966FF"/>
                        </w:rPr>
                        <w:t xml:space="preserve">Thème </w:t>
                      </w:r>
                      <w:r w:rsidR="00AE00FD">
                        <w:rPr>
                          <w:rFonts w:ascii="Cavolini" w:hAnsi="Cavolini" w:cs="Cavolini"/>
                          <w:b/>
                          <w:bCs/>
                          <w:smallCaps/>
                          <w:color w:val="9966FF"/>
                        </w:rPr>
                        <w:t>2</w:t>
                      </w:r>
                      <w:r w:rsidRPr="00A71E7A">
                        <w:rPr>
                          <w:rFonts w:ascii="Cavolini" w:hAnsi="Cavolini" w:cs="Cavolini"/>
                          <w:b/>
                          <w:bCs/>
                          <w:smallCaps/>
                          <w:color w:val="9966FF"/>
                        </w:rPr>
                        <w:t xml:space="preserve"> : </w:t>
                      </w:r>
                      <w:r w:rsidR="00AE00FD">
                        <w:rPr>
                          <w:rFonts w:ascii="Cavolini" w:hAnsi="Cavolini" w:cs="Cavolini"/>
                          <w:b/>
                          <w:bCs/>
                          <w:smallCaps/>
                          <w:color w:val="9966FF"/>
                        </w:rPr>
                        <w:t>Société, Eglise et pouvoir politique dans l’Occident féodal (XIe-XVe siècles)</w:t>
                      </w:r>
                    </w:p>
                    <w:p w14:paraId="782FCA36" w14:textId="78A21645" w:rsidR="001F329F" w:rsidRPr="00446CEC" w:rsidRDefault="001F329F" w:rsidP="001F329F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</w:pPr>
                      <w:r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 xml:space="preserve">Chapitre </w:t>
                      </w:r>
                      <w:r w:rsidR="00773D72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 xml:space="preserve"> : </w:t>
                      </w:r>
                      <w:r w:rsidR="00773D72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 xml:space="preserve">Une nouvelle société urbaine </w:t>
                      </w:r>
                      <w:r w:rsidR="00AE00FD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A268C03" w14:textId="1D0507B3" w:rsidR="001F329F" w:rsidRPr="00446CEC" w:rsidRDefault="001F329F" w:rsidP="001F329F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</w:pPr>
                      <w:r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5B70A18" w14:textId="77777777" w:rsidR="002D3E23" w:rsidRPr="00446CEC" w:rsidRDefault="002D3E23" w:rsidP="001F329F">
      <w:pPr>
        <w:jc w:val="center"/>
        <w:rPr>
          <w:rFonts w:ascii="Cavolini" w:hAnsi="Cavolini" w:cs="Cavolini"/>
          <w:b/>
          <w:bCs/>
          <w:sz w:val="18"/>
          <w:szCs w:val="18"/>
        </w:rPr>
      </w:pPr>
    </w:p>
    <w:p w14:paraId="243AB97B" w14:textId="77777777" w:rsidR="002D3E23" w:rsidRPr="00446CEC" w:rsidRDefault="002D3E23" w:rsidP="001F329F">
      <w:pPr>
        <w:jc w:val="center"/>
        <w:rPr>
          <w:rFonts w:ascii="Cavolini" w:hAnsi="Cavolini" w:cs="Cavolini"/>
          <w:b/>
          <w:bCs/>
          <w:sz w:val="18"/>
          <w:szCs w:val="18"/>
        </w:rPr>
      </w:pPr>
    </w:p>
    <w:p w14:paraId="68F06820" w14:textId="49A6938C" w:rsidR="002D3E23" w:rsidRPr="00446CEC" w:rsidRDefault="00BF5177" w:rsidP="001F329F">
      <w:pPr>
        <w:jc w:val="center"/>
        <w:rPr>
          <w:rFonts w:ascii="Cavolini" w:hAnsi="Cavolini" w:cs="Cavolini"/>
          <w:b/>
          <w:bCs/>
          <w:sz w:val="18"/>
          <w:szCs w:val="18"/>
        </w:rPr>
      </w:pPr>
      <w:r w:rsidRPr="00446CEC">
        <w:rPr>
          <w:rFonts w:ascii="Cavolini" w:hAnsi="Cavolini" w:cs="Cavolin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516C0B" wp14:editId="7E600FAB">
                <wp:simplePos x="0" y="0"/>
                <wp:positionH relativeFrom="margin">
                  <wp:posOffset>2277687</wp:posOffset>
                </wp:positionH>
                <wp:positionV relativeFrom="paragraph">
                  <wp:posOffset>142240</wp:posOffset>
                </wp:positionV>
                <wp:extent cx="4963160" cy="3349914"/>
                <wp:effectExtent l="38100" t="95250" r="46990" b="222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160" cy="3349914"/>
                        </a:xfrm>
                        <a:custGeom>
                          <a:avLst/>
                          <a:gdLst>
                            <a:gd name="connsiteX0" fmla="*/ 0 w 4963160"/>
                            <a:gd name="connsiteY0" fmla="*/ 0 h 3349914"/>
                            <a:gd name="connsiteX1" fmla="*/ 4963160 w 4963160"/>
                            <a:gd name="connsiteY1" fmla="*/ 0 h 3349914"/>
                            <a:gd name="connsiteX2" fmla="*/ 4963160 w 4963160"/>
                            <a:gd name="connsiteY2" fmla="*/ 3349914 h 3349914"/>
                            <a:gd name="connsiteX3" fmla="*/ 0 w 4963160"/>
                            <a:gd name="connsiteY3" fmla="*/ 3349914 h 3349914"/>
                            <a:gd name="connsiteX4" fmla="*/ 0 w 4963160"/>
                            <a:gd name="connsiteY4" fmla="*/ 0 h 33499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63160" h="3349914" fill="none" extrusionOk="0">
                              <a:moveTo>
                                <a:pt x="0" y="0"/>
                              </a:moveTo>
                              <a:cubicBezTo>
                                <a:pt x="1662953" y="-33775"/>
                                <a:pt x="2511715" y="138873"/>
                                <a:pt x="4963160" y="0"/>
                              </a:cubicBezTo>
                              <a:cubicBezTo>
                                <a:pt x="4889389" y="424485"/>
                                <a:pt x="4807277" y="1718130"/>
                                <a:pt x="4963160" y="3349914"/>
                              </a:cubicBezTo>
                              <a:cubicBezTo>
                                <a:pt x="4390901" y="3212584"/>
                                <a:pt x="2242135" y="3212058"/>
                                <a:pt x="0" y="3349914"/>
                              </a:cubicBezTo>
                              <a:cubicBezTo>
                                <a:pt x="152408" y="2160253"/>
                                <a:pt x="73868" y="1320750"/>
                                <a:pt x="0" y="0"/>
                              </a:cubicBezTo>
                              <a:close/>
                            </a:path>
                            <a:path w="4963160" h="3349914" stroke="0" extrusionOk="0">
                              <a:moveTo>
                                <a:pt x="0" y="0"/>
                              </a:moveTo>
                              <a:cubicBezTo>
                                <a:pt x="1605940" y="-101487"/>
                                <a:pt x="4298292" y="-162162"/>
                                <a:pt x="4963160" y="0"/>
                              </a:cubicBezTo>
                              <a:cubicBezTo>
                                <a:pt x="5023873" y="1079677"/>
                                <a:pt x="4902088" y="2850749"/>
                                <a:pt x="4963160" y="3349914"/>
                              </a:cubicBezTo>
                              <a:cubicBezTo>
                                <a:pt x="4103840" y="3399979"/>
                                <a:pt x="1914284" y="3191465"/>
                                <a:pt x="0" y="3349914"/>
                              </a:cubicBezTo>
                              <a:cubicBezTo>
                                <a:pt x="-24452" y="2253796"/>
                                <a:pt x="-67663" y="109616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530424A" w14:textId="7B4CB00D" w:rsidR="00DD6EE8" w:rsidRPr="002B6C6A" w:rsidRDefault="00DD6EE8" w:rsidP="00DD6EE8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</w:rPr>
                            </w:pPr>
                            <w:r w:rsidRPr="002B6C6A">
                              <w:rPr>
                                <w:rFonts w:ascii="Cavolini" w:hAnsi="Cavolini" w:cs="Cavolini"/>
                                <w:b/>
                                <w:bCs/>
                              </w:rPr>
                              <w:t>Objectifs du chapitre</w:t>
                            </w:r>
                          </w:p>
                          <w:p w14:paraId="776BCB19" w14:textId="5CE6C292" w:rsidR="00DD6EE8" w:rsidRPr="00446CEC" w:rsidRDefault="008C4D71" w:rsidP="006F13E5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6CEC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FE8163A" wp14:editId="65A9A9A7">
                                  <wp:extent cx="234950" cy="234950"/>
                                  <wp:effectExtent l="0" t="0" r="0" b="0"/>
                                  <wp:docPr id="90" name="Graphique 90" descr="Mille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Graphique 12" descr="Mille avec un remplissage uni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950" cy="234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D6EE8"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13E5" w:rsidRPr="00446CEC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Je sais </w:t>
                            </w:r>
                            <w:r w:rsidR="006F13E5"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>DÉFINIR</w:t>
                            </w:r>
                            <w:r w:rsidR="006F13E5" w:rsidRPr="00446CEC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 et </w:t>
                            </w:r>
                            <w:r w:rsidR="006F13E5"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>CARACTÉRISER</w:t>
                            </w:r>
                            <w:r w:rsidR="006F13E5" w:rsidRPr="00446CEC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00FD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la </w:t>
                            </w:r>
                            <w:r w:rsidR="00773D72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nouvelle société urbaine </w:t>
                            </w:r>
                            <w:r w:rsidR="00AE00FD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>du</w:t>
                            </w:r>
                            <w:r w:rsidR="006F13E5" w:rsidRPr="00446CEC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 Moyen-Âge entre le </w:t>
                            </w:r>
                            <w:r w:rsidR="00AE00FD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>XI</w:t>
                            </w:r>
                            <w:r w:rsidR="006F13E5" w:rsidRPr="00446CEC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>ème et le X</w:t>
                            </w:r>
                            <w:r w:rsidR="00AE00FD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>V</w:t>
                            </w:r>
                            <w:r w:rsidR="006F13E5" w:rsidRPr="00446CEC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>ème siècle</w:t>
                            </w:r>
                            <w:r w:rsidR="00AE00FD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AE00FD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773D72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AE00FD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BF5177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AE00FD" w:rsidRPr="00AE00FD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7CD0C75" w14:textId="2D2EB6A7" w:rsidR="00AE00FD" w:rsidRDefault="006F13E5" w:rsidP="00773D72">
                            <w:pPr>
                              <w:spacing w:after="0"/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6CEC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96148CF" wp14:editId="6432F9ED">
                                  <wp:extent cx="234950" cy="234950"/>
                                  <wp:effectExtent l="0" t="0" r="0" b="0"/>
                                  <wp:docPr id="92" name="Graphique 92" descr="Mille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Graphique 12" descr="Mille avec un remplissage uni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950" cy="234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6CEC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Je sais </w:t>
                            </w:r>
                            <w:r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>DÉCRIRE</w:t>
                            </w:r>
                            <w:r w:rsidR="00AE00FD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  <w:r w:rsidR="00773D72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773D72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773D72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773D72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773D72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773D72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773D72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BF5177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AE00FD" w:rsidRPr="00AE00FD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00FD" w:rsidRPr="00446CEC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6FC915F" wp14:editId="0261D470">
                                  <wp:extent cx="266700" cy="266700"/>
                                  <wp:effectExtent l="0" t="0" r="0" b="0"/>
                                  <wp:docPr id="93" name="Graphique 93" descr="Notes Post-it 3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Graphique 15" descr="Notes Post-it 3 avec un remplissage uni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610B30" w14:textId="24B20EAC" w:rsidR="00773D72" w:rsidRPr="00773D72" w:rsidRDefault="00773D72" w:rsidP="00773D7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>Ce qui a permis aux villes de se développer (commerce)</w:t>
                            </w:r>
                          </w:p>
                          <w:p w14:paraId="4DCD6B56" w14:textId="77777777" w:rsidR="00773D72" w:rsidRDefault="00773D72" w:rsidP="00773D7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t xml:space="preserve">Les nouveaux pouvoirs qui se mettent en place dans les villes et les bâtiments qui les représentent </w:t>
                            </w:r>
                          </w:p>
                          <w:p w14:paraId="19E7954D" w14:textId="29DEBD18" w:rsidR="00773D72" w:rsidRDefault="00773D72" w:rsidP="00773D7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t>Qui sont les nouveaux habitants des villes et leurs métiers</w:t>
                            </w:r>
                            <w:r w:rsidR="002B6FBC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t> ?</w:t>
                            </w:r>
                            <w:r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E822BC9" w14:textId="5B5DEF64" w:rsidR="00773D72" w:rsidRDefault="00773D72" w:rsidP="00773D7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t>Quel est le rôle de l’Eglise dans la société urbaine au Moyen-Age</w:t>
                            </w:r>
                            <w:r w:rsidR="002B6FBC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t xml:space="preserve"> ?</w:t>
                            </w:r>
                            <w:r w:rsidR="00A71E7A" w:rsidRPr="00773D72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7239C43" w14:textId="77777777" w:rsidR="00773D72" w:rsidRDefault="00773D72" w:rsidP="00773D72">
                            <w:pPr>
                              <w:spacing w:after="0"/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075C3563" w14:textId="477B100D" w:rsidR="006F13E5" w:rsidRPr="00773D72" w:rsidRDefault="00A71E7A" w:rsidP="00773D72">
                            <w:pPr>
                              <w:spacing w:after="0"/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</w:pPr>
                            <w:r w:rsidRPr="00773D72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009E21D" w14:textId="2F527752" w:rsidR="006F13E5" w:rsidRDefault="006F13E5" w:rsidP="00AE00FD">
                            <w:pPr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</w:pPr>
                            <w:r w:rsidRPr="00446CEC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2894F7F" wp14:editId="18BBA28A">
                                  <wp:extent cx="234950" cy="234950"/>
                                  <wp:effectExtent l="0" t="0" r="0" b="0"/>
                                  <wp:docPr id="94" name="Graphique 94" descr="Mille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Graphique 12" descr="Mille avec un remplissage uni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950" cy="234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6CEC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>Je sais</w:t>
                            </w:r>
                            <w:r w:rsidRPr="00AE00FD">
                              <w:rPr>
                                <w:rFonts w:ascii="Cavolini" w:hAnsi="Cavolini" w:cs="Cavolini"/>
                                <w:cap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00FD" w:rsidRPr="00AE00FD">
                              <w:rPr>
                                <w:rFonts w:ascii="Cavolini" w:hAnsi="Cavolini" w:cs="Cavolini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compléter</w:t>
                            </w:r>
                            <w:r w:rsidR="00AE00FD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="00AE00FD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AE00FD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AE00FD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AE00FD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AE00FD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AE00FD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BF5177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8C4D71">
                              <w:rPr>
                                <w:rFonts w:ascii="Cavolini" w:hAnsi="Cavolini" w:cs="Cavolin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7A9347D" wp14:editId="714F7EB7">
                                  <wp:extent cx="266700" cy="266700"/>
                                  <wp:effectExtent l="0" t="0" r="0" b="0"/>
                                  <wp:docPr id="95" name="Graphique 95" descr="Notes Post-it 3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Graphique 15" descr="Notes Post-it 3 avec un remplissage uni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DFA93E" w14:textId="3E87E192" w:rsidR="00AE00FD" w:rsidRDefault="00AE00FD" w:rsidP="00AE00F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>Le schéma d</w:t>
                            </w:r>
                            <w:r w:rsidR="00773D72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>es espaces commerciaux en Europe au Moyen-Age</w:t>
                            </w:r>
                          </w:p>
                          <w:p w14:paraId="2D5823B9" w14:textId="2C5C645D" w:rsidR="00DD6EE8" w:rsidRPr="00DD6EE8" w:rsidRDefault="00DD6EE8" w:rsidP="00DD6EE8">
                            <w:pPr>
                              <w:jc w:val="both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16C0B" id="Zone de texte 7" o:spid="_x0000_s1027" type="#_x0000_t202" style="position:absolute;left:0;text-align:left;margin-left:179.35pt;margin-top:11.2pt;width:390.8pt;height:2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" fillcolor="window" strokeweight=".5pt">
                <v:textbox>
                  <w:txbxContent>
                    <w:p w14:paraId="1530424A" w14:textId="7B4CB00D" w:rsidR="00DD6EE8" w:rsidRPr="002B6C6A" w:rsidRDefault="00DD6EE8" w:rsidP="00DD6EE8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</w:rPr>
                      </w:pPr>
                      <w:r w:rsidRPr="002B6C6A">
                        <w:rPr>
                          <w:rFonts w:ascii="Cavolini" w:hAnsi="Cavolini" w:cs="Cavolini"/>
                          <w:b/>
                          <w:bCs/>
                        </w:rPr>
                        <w:t>Objectifs du chapitre</w:t>
                      </w:r>
                    </w:p>
                    <w:p w14:paraId="776BCB19" w14:textId="5CE6C292" w:rsidR="00DD6EE8" w:rsidRPr="00446CEC" w:rsidRDefault="008C4D71" w:rsidP="006F13E5">
                      <w:pPr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</w:pPr>
                      <w:r w:rsidRPr="00446CEC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FE8163A" wp14:editId="65A9A9A7">
                            <wp:extent cx="234950" cy="234950"/>
                            <wp:effectExtent l="0" t="0" r="0" b="0"/>
                            <wp:docPr id="90" name="Graphique 90" descr="Mille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Graphique 12" descr="Mille avec un remplissage uni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950" cy="234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D6EE8"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6F13E5" w:rsidRPr="00446CEC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Je sais </w:t>
                      </w:r>
                      <w:r w:rsidR="006F13E5"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>DÉFINIR</w:t>
                      </w:r>
                      <w:r w:rsidR="006F13E5" w:rsidRPr="00446CEC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 et </w:t>
                      </w:r>
                      <w:r w:rsidR="006F13E5"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>CARACTÉRISER</w:t>
                      </w:r>
                      <w:r w:rsidR="006F13E5" w:rsidRPr="00446CEC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 </w:t>
                      </w:r>
                      <w:r w:rsidR="00AE00FD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la </w:t>
                      </w:r>
                      <w:r w:rsidR="00773D72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nouvelle société urbaine </w:t>
                      </w:r>
                      <w:r w:rsidR="00AE00FD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>du</w:t>
                      </w:r>
                      <w:r w:rsidR="006F13E5" w:rsidRPr="00446CEC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 Moyen-Âge entre le </w:t>
                      </w:r>
                      <w:r w:rsidR="00AE00FD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>XI</w:t>
                      </w:r>
                      <w:r w:rsidR="006F13E5" w:rsidRPr="00446CEC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>ème et le X</w:t>
                      </w:r>
                      <w:r w:rsidR="00AE00FD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>V</w:t>
                      </w:r>
                      <w:r w:rsidR="006F13E5" w:rsidRPr="00446CEC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>ème siècle</w:t>
                      </w:r>
                      <w:r w:rsidR="00AE00FD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AE00FD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773D72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AE00FD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BF5177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         </w:t>
                      </w:r>
                      <w:r w:rsidR="00AE00FD" w:rsidRPr="00AE00FD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7CD0C75" w14:textId="2D2EB6A7" w:rsidR="00AE00FD" w:rsidRDefault="006F13E5" w:rsidP="00773D72">
                      <w:pPr>
                        <w:spacing w:after="0"/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</w:pPr>
                      <w:r w:rsidRPr="00446CEC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96148CF" wp14:editId="6432F9ED">
                            <wp:extent cx="234950" cy="234950"/>
                            <wp:effectExtent l="0" t="0" r="0" b="0"/>
                            <wp:docPr id="92" name="Graphique 92" descr="Mille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Graphique 12" descr="Mille avec un remplissage uni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950" cy="234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6CEC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Je sais </w:t>
                      </w:r>
                      <w:r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>DÉCRIRE</w:t>
                      </w:r>
                      <w:r w:rsidR="00AE00FD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  <w:r w:rsidR="00773D72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773D72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773D72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773D72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773D72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773D72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773D72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BF5177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 xml:space="preserve">        </w:t>
                      </w:r>
                      <w:r w:rsidR="00AE00FD" w:rsidRPr="00AE00FD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AE00FD" w:rsidRPr="00446CEC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6FC915F" wp14:editId="0261D470">
                            <wp:extent cx="266700" cy="266700"/>
                            <wp:effectExtent l="0" t="0" r="0" b="0"/>
                            <wp:docPr id="93" name="Graphique 93" descr="Notes Post-it 3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Graphique 15" descr="Notes Post-it 3 avec un remplissage uni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00" cy="266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610B30" w14:textId="24B20EAC" w:rsidR="00773D72" w:rsidRPr="00773D72" w:rsidRDefault="00773D72" w:rsidP="00773D7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avolini" w:hAnsi="Cavolini" w:cs="Cavolini"/>
                          <w:sz w:val="18"/>
                          <w:szCs w:val="18"/>
                        </w:rPr>
                      </w:pPr>
                      <w:r>
                        <w:rPr>
                          <w:rFonts w:ascii="Cavolini" w:hAnsi="Cavolini" w:cs="Cavolini"/>
                          <w:sz w:val="18"/>
                          <w:szCs w:val="18"/>
                        </w:rPr>
                        <w:t>Ce qui a permis aux villes de se développer (commerce)</w:t>
                      </w:r>
                    </w:p>
                    <w:p w14:paraId="4DCD6B56" w14:textId="77777777" w:rsidR="00773D72" w:rsidRDefault="00773D72" w:rsidP="00773D7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avolini" w:hAnsi="Cavolini" w:cs="Cavolini"/>
                          <w:sz w:val="18"/>
                          <w:szCs w:val="18"/>
                        </w:rPr>
                      </w:pPr>
                      <w:r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t xml:space="preserve">Les nouveaux pouvoirs qui se mettent en place dans les villes et les bâtiments qui les représentent </w:t>
                      </w:r>
                    </w:p>
                    <w:p w14:paraId="19E7954D" w14:textId="29DEBD18" w:rsidR="00773D72" w:rsidRDefault="00773D72" w:rsidP="00773D7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avolini" w:hAnsi="Cavolini" w:cs="Cavolini"/>
                          <w:sz w:val="18"/>
                          <w:szCs w:val="18"/>
                        </w:rPr>
                      </w:pPr>
                      <w:r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t>Qui sont les nouveaux habitants des villes et leurs métiers</w:t>
                      </w:r>
                      <w:r w:rsidR="002B6FBC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t> ?</w:t>
                      </w:r>
                      <w:r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E822BC9" w14:textId="5B5DEF64" w:rsidR="00773D72" w:rsidRDefault="00773D72" w:rsidP="00773D7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avolini" w:hAnsi="Cavolini" w:cs="Cavolini"/>
                          <w:sz w:val="18"/>
                          <w:szCs w:val="18"/>
                        </w:rPr>
                      </w:pPr>
                      <w:r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t>Quel est le rôle de l’Eglise dans la société urbaine au Moyen-Age</w:t>
                      </w:r>
                      <w:r w:rsidR="002B6FBC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t xml:space="preserve"> ?</w:t>
                      </w:r>
                      <w:r w:rsidR="00A71E7A" w:rsidRPr="00773D72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tab/>
                      </w:r>
                    </w:p>
                    <w:p w14:paraId="57239C43" w14:textId="77777777" w:rsidR="00773D72" w:rsidRDefault="00773D72" w:rsidP="00773D72">
                      <w:pPr>
                        <w:spacing w:after="0"/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</w:pPr>
                    </w:p>
                    <w:p w14:paraId="075C3563" w14:textId="477B100D" w:rsidR="006F13E5" w:rsidRPr="00773D72" w:rsidRDefault="00A71E7A" w:rsidP="00773D72">
                      <w:pPr>
                        <w:spacing w:after="0"/>
                        <w:rPr>
                          <w:rFonts w:ascii="Cavolini" w:hAnsi="Cavolini" w:cs="Cavolini"/>
                          <w:sz w:val="18"/>
                          <w:szCs w:val="18"/>
                        </w:rPr>
                      </w:pPr>
                      <w:r w:rsidRPr="00773D72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tab/>
                      </w:r>
                    </w:p>
                    <w:p w14:paraId="1009E21D" w14:textId="2F527752" w:rsidR="006F13E5" w:rsidRDefault="006F13E5" w:rsidP="00AE00FD">
                      <w:pPr>
                        <w:rPr>
                          <w:rFonts w:ascii="Cavolini" w:hAnsi="Cavolini" w:cs="Cavolini"/>
                          <w:sz w:val="18"/>
                          <w:szCs w:val="18"/>
                        </w:rPr>
                      </w:pPr>
                      <w:r w:rsidRPr="00446CEC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2894F7F" wp14:editId="18BBA28A">
                            <wp:extent cx="234950" cy="234950"/>
                            <wp:effectExtent l="0" t="0" r="0" b="0"/>
                            <wp:docPr id="94" name="Graphique 94" descr="Mille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Graphique 12" descr="Mille avec un remplissage uni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950" cy="234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6CEC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>Je sais</w:t>
                      </w:r>
                      <w:r w:rsidRPr="00AE00FD">
                        <w:rPr>
                          <w:rFonts w:ascii="Cavolini" w:hAnsi="Cavolini" w:cs="Cavolini"/>
                          <w:caps/>
                          <w:sz w:val="18"/>
                          <w:szCs w:val="18"/>
                        </w:rPr>
                        <w:t xml:space="preserve"> </w:t>
                      </w:r>
                      <w:r w:rsidR="00AE00FD" w:rsidRPr="00AE00FD">
                        <w:rPr>
                          <w:rFonts w:ascii="Cavolini" w:hAnsi="Cavolini" w:cs="Cavolini"/>
                          <w:b/>
                          <w:bCs/>
                          <w:caps/>
                          <w:sz w:val="18"/>
                          <w:szCs w:val="18"/>
                        </w:rPr>
                        <w:t>compléter</w:t>
                      </w:r>
                      <w:r w:rsidR="00AE00FD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 : </w:t>
                      </w:r>
                      <w:r w:rsidR="00AE00FD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AE00FD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AE00FD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AE00FD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AE00FD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AE00FD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BF5177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        </w:t>
                      </w:r>
                      <w:r w:rsidR="008C4D71">
                        <w:rPr>
                          <w:rFonts w:ascii="Cavolini" w:hAnsi="Cavolini" w:cs="Cavolin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7A9347D" wp14:editId="714F7EB7">
                            <wp:extent cx="266700" cy="266700"/>
                            <wp:effectExtent l="0" t="0" r="0" b="0"/>
                            <wp:docPr id="95" name="Graphique 95" descr="Notes Post-it 3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Graphique 15" descr="Notes Post-it 3 avec un remplissage uni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00" cy="266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DFA93E" w14:textId="3E87E192" w:rsidR="00AE00FD" w:rsidRDefault="00AE00FD" w:rsidP="00AE00F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avolini" w:hAnsi="Cavolini" w:cs="Cavolini"/>
                          <w:sz w:val="18"/>
                          <w:szCs w:val="18"/>
                        </w:rPr>
                      </w:pPr>
                      <w:r>
                        <w:rPr>
                          <w:rFonts w:ascii="Cavolini" w:hAnsi="Cavolini" w:cs="Cavolini"/>
                          <w:sz w:val="18"/>
                          <w:szCs w:val="18"/>
                        </w:rPr>
                        <w:t>Le schéma d</w:t>
                      </w:r>
                      <w:r w:rsidR="00773D72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>es espaces commerciaux en Europe au Moyen-Age</w:t>
                      </w:r>
                    </w:p>
                    <w:p w14:paraId="2D5823B9" w14:textId="2C5C645D" w:rsidR="00DD6EE8" w:rsidRPr="00DD6EE8" w:rsidRDefault="00DD6EE8" w:rsidP="00DD6EE8">
                      <w:pPr>
                        <w:jc w:val="both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6CEC">
        <w:rPr>
          <w:rFonts w:ascii="Cavolini" w:hAnsi="Cavolini" w:cs="Cavolin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201E1" wp14:editId="5DB7898A">
                <wp:simplePos x="0" y="0"/>
                <wp:positionH relativeFrom="margin">
                  <wp:posOffset>924</wp:posOffset>
                </wp:positionH>
                <wp:positionV relativeFrom="paragraph">
                  <wp:posOffset>169949</wp:posOffset>
                </wp:positionV>
                <wp:extent cx="2242820" cy="3285259"/>
                <wp:effectExtent l="38100" t="95250" r="43180" b="1079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3285259"/>
                        </a:xfrm>
                        <a:custGeom>
                          <a:avLst/>
                          <a:gdLst>
                            <a:gd name="connsiteX0" fmla="*/ 0 w 2242820"/>
                            <a:gd name="connsiteY0" fmla="*/ 0 h 3285259"/>
                            <a:gd name="connsiteX1" fmla="*/ 2242820 w 2242820"/>
                            <a:gd name="connsiteY1" fmla="*/ 0 h 3285259"/>
                            <a:gd name="connsiteX2" fmla="*/ 2242820 w 2242820"/>
                            <a:gd name="connsiteY2" fmla="*/ 3285259 h 3285259"/>
                            <a:gd name="connsiteX3" fmla="*/ 0 w 2242820"/>
                            <a:gd name="connsiteY3" fmla="*/ 3285259 h 3285259"/>
                            <a:gd name="connsiteX4" fmla="*/ 0 w 2242820"/>
                            <a:gd name="connsiteY4" fmla="*/ 0 h 32852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42820" h="3285259" fill="none" extrusionOk="0">
                              <a:moveTo>
                                <a:pt x="0" y="0"/>
                              </a:moveTo>
                              <a:cubicBezTo>
                                <a:pt x="611258" y="-33775"/>
                                <a:pt x="1404355" y="138873"/>
                                <a:pt x="2242820" y="0"/>
                              </a:cubicBezTo>
                              <a:cubicBezTo>
                                <a:pt x="2169049" y="1079141"/>
                                <a:pt x="2086937" y="2820713"/>
                                <a:pt x="2242820" y="3285259"/>
                              </a:cubicBezTo>
                              <a:cubicBezTo>
                                <a:pt x="1762253" y="3147929"/>
                                <a:pt x="1096786" y="3147403"/>
                                <a:pt x="0" y="3285259"/>
                              </a:cubicBezTo>
                              <a:cubicBezTo>
                                <a:pt x="152408" y="1873898"/>
                                <a:pt x="73868" y="1635919"/>
                                <a:pt x="0" y="0"/>
                              </a:cubicBezTo>
                              <a:close/>
                            </a:path>
                            <a:path w="2242820" h="3285259" stroke="0" extrusionOk="0">
                              <a:moveTo>
                                <a:pt x="0" y="0"/>
                              </a:moveTo>
                              <a:cubicBezTo>
                                <a:pt x="276550" y="-101487"/>
                                <a:pt x="1715814" y="-162162"/>
                                <a:pt x="2242820" y="0"/>
                              </a:cubicBezTo>
                              <a:cubicBezTo>
                                <a:pt x="2303533" y="788995"/>
                                <a:pt x="2181748" y="1772917"/>
                                <a:pt x="2242820" y="3285259"/>
                              </a:cubicBezTo>
                              <a:cubicBezTo>
                                <a:pt x="1397270" y="3335324"/>
                                <a:pt x="251093" y="3126810"/>
                                <a:pt x="0" y="3285259"/>
                              </a:cubicBezTo>
                              <a:cubicBezTo>
                                <a:pt x="-24452" y="2268070"/>
                                <a:pt x="-67663" y="5756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53D68E5" w14:textId="635B2D56" w:rsidR="001F329F" w:rsidRPr="00AE00FD" w:rsidRDefault="001F329F" w:rsidP="001F329F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00FD">
                              <w:rPr>
                                <w:rFonts w:ascii="Cavolini" w:hAnsi="Cavolini" w:cs="Cavolini"/>
                                <w:b/>
                                <w:bCs/>
                                <w:sz w:val="20"/>
                                <w:szCs w:val="20"/>
                              </w:rPr>
                              <w:t>Compétences du chapitre</w:t>
                            </w:r>
                          </w:p>
                          <w:p w14:paraId="3BE71FE6" w14:textId="4DB18703" w:rsidR="001F329F" w:rsidRPr="00AE00FD" w:rsidRDefault="001F329F" w:rsidP="00AE00FD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6CEC">
                              <w:rPr>
                                <w:rFonts w:ascii="Cavolini" w:hAnsi="Cavolini" w:cs="Cavolini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A4D1C92" wp14:editId="66F87254">
                                  <wp:extent cx="174914" cy="174914"/>
                                  <wp:effectExtent l="0" t="0" r="0" b="0"/>
                                  <wp:docPr id="96" name="Graphique 96" descr="Outils d'exploitation minière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phique 3" descr="Outils d'exploitation minière avec un remplissage uni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770" cy="176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00FD" w:rsidRPr="00AE00FD">
                              <w:rPr>
                                <w:rStyle w:val="lev"/>
                                <w:rFonts w:ascii="Cavolini" w:hAnsi="Cavolini" w:cs="Cavolin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Construire des hypothèses d’interprétation de phénomènes historiques ou géographiques.</w:t>
                            </w:r>
                          </w:p>
                          <w:p w14:paraId="1D7166FC" w14:textId="3DADC188" w:rsidR="00DD6EE8" w:rsidRPr="00AE00FD" w:rsidRDefault="00DD6EE8" w:rsidP="00AE00F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46CEC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FF3CE50" wp14:editId="407EECD9">
                                  <wp:extent cx="174913" cy="174913"/>
                                  <wp:effectExtent l="0" t="0" r="0" b="0"/>
                                  <wp:docPr id="97" name="Graphique 97" descr="Outils d'exploitation minière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phique 3" descr="Outils d'exploitation minière avec un remplissage uni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732" cy="1777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6CEC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00FD" w:rsidRPr="00AE00FD">
                              <w:rPr>
                                <w:rStyle w:val="lev"/>
                                <w:rFonts w:ascii="Cavolini" w:hAnsi="Cavolini" w:cs="Cavolin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Extraire des informations pertinentes pour répondre à une question portant sur un document ou plusieurs documents, les classer, les hiérarchiser</w:t>
                            </w:r>
                            <w:r w:rsidRPr="00446CEC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2412230" w14:textId="5A694717" w:rsidR="00DD6EE8" w:rsidRDefault="00DD6EE8" w:rsidP="00DD6EE8">
                            <w:pPr>
                              <w:jc w:val="both"/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</w:pPr>
                            <w:r w:rsidRPr="00446CEC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6CD892B" wp14:editId="21A88E56">
                                  <wp:extent cx="184150" cy="184150"/>
                                  <wp:effectExtent l="0" t="0" r="6350" b="6350"/>
                                  <wp:docPr id="99" name="Graphique 99" descr="Outils d'exploitation minière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phique 3" descr="Outils d'exploitation minière avec un remplissage uni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088" cy="186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6CEC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 Ecrire pour construire sa pensée et son savoir </w:t>
                            </w:r>
                          </w:p>
                          <w:p w14:paraId="5B0165E2" w14:textId="152910D7" w:rsidR="00773D72" w:rsidRDefault="00AE00FD" w:rsidP="00773D72">
                            <w:pPr>
                              <w:pStyle w:val="NormalWeb"/>
                              <w:shd w:val="clear" w:color="auto" w:fill="FFFFFF"/>
                              <w:spacing w:before="0" w:beforeAutospacing="0" w:after="96" w:afterAutospacing="0"/>
                              <w:jc w:val="both"/>
                              <w:rPr>
                                <w:rFonts w:ascii="Open Sans" w:hAnsi="Open Sans" w:cs="Open Sans"/>
                                <w:color w:val="737373"/>
                              </w:rPr>
                            </w:pPr>
                            <w:r w:rsidRPr="00446CEC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B77247F" wp14:editId="34BFFDEB">
                                  <wp:extent cx="184150" cy="184150"/>
                                  <wp:effectExtent l="0" t="0" r="6350" b="6350"/>
                                  <wp:docPr id="3" name="Graphique 3" descr="Outils d'exploitation minière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phique 3" descr="Outils d'exploitation minière avec un remplissage uni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088" cy="186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73D72" w:rsidRPr="00773D72">
                              <w:rPr>
                                <w:rFonts w:ascii="Open Sans" w:hAnsi="Open Sans" w:cs="Open Sans"/>
                                <w:color w:val="737373"/>
                              </w:rPr>
                              <w:t xml:space="preserve"> </w:t>
                            </w:r>
                            <w:r w:rsidR="00773D72" w:rsidRPr="00773D72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>Situer des lieux et des espaces les uns par rapport aux autres.</w:t>
                            </w:r>
                          </w:p>
                          <w:p w14:paraId="13D932FF" w14:textId="5FAE6FFB" w:rsidR="00AE00FD" w:rsidRPr="00AE00FD" w:rsidRDefault="00AE00FD" w:rsidP="00773D72">
                            <w:pPr>
                              <w:jc w:val="both"/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201E1" id="Zone de texte 2" o:spid="_x0000_s1028" type="#_x0000_t202" style="position:absolute;left:0;text-align:left;margin-left:.05pt;margin-top:13.4pt;width:176.6pt;height:258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" fillcolor="white [3201]" strokeweight=".5pt">
                <v:textbox>
                  <w:txbxContent>
                    <w:p w14:paraId="153D68E5" w14:textId="635B2D56" w:rsidR="001F329F" w:rsidRPr="00AE00FD" w:rsidRDefault="001F329F" w:rsidP="001F329F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 w:val="20"/>
                          <w:szCs w:val="20"/>
                        </w:rPr>
                      </w:pPr>
                      <w:r w:rsidRPr="00AE00FD">
                        <w:rPr>
                          <w:rFonts w:ascii="Cavolini" w:hAnsi="Cavolini" w:cs="Cavolini"/>
                          <w:b/>
                          <w:bCs/>
                          <w:sz w:val="20"/>
                          <w:szCs w:val="20"/>
                        </w:rPr>
                        <w:t>Compétences du chapitre</w:t>
                      </w:r>
                    </w:p>
                    <w:p w14:paraId="3BE71FE6" w14:textId="4DB18703" w:rsidR="001F329F" w:rsidRPr="00AE00FD" w:rsidRDefault="001F329F" w:rsidP="00AE00FD">
                      <w:pPr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</w:pPr>
                      <w:r w:rsidRPr="00446CEC">
                        <w:rPr>
                          <w:rFonts w:ascii="Cavolini" w:hAnsi="Cavolini" w:cs="Cavolini"/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A4D1C92" wp14:editId="66F87254">
                            <wp:extent cx="174914" cy="174914"/>
                            <wp:effectExtent l="0" t="0" r="0" b="0"/>
                            <wp:docPr id="96" name="Graphique 96" descr="Outils d'exploitation minière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phique 3" descr="Outils d'exploitation minière avec un remplissage uni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770" cy="176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E00FD" w:rsidRPr="00AE00FD">
                        <w:rPr>
                          <w:rStyle w:val="lev"/>
                          <w:rFonts w:ascii="Cavolini" w:hAnsi="Cavolini" w:cs="Cavolini"/>
                          <w:b w:val="0"/>
                          <w:bCs w:val="0"/>
                          <w:sz w:val="18"/>
                          <w:szCs w:val="18"/>
                        </w:rPr>
                        <w:t>Construire des hypothèses d’interprétation de phénomènes historiques ou géographiques.</w:t>
                      </w:r>
                    </w:p>
                    <w:p w14:paraId="1D7166FC" w14:textId="3DADC188" w:rsidR="00DD6EE8" w:rsidRPr="00AE00FD" w:rsidRDefault="00DD6EE8" w:rsidP="00AE00FD">
                      <w:pPr>
                        <w:rPr>
                          <w:b/>
                          <w:bCs/>
                        </w:rPr>
                      </w:pPr>
                      <w:r w:rsidRPr="00446CEC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FF3CE50" wp14:editId="407EECD9">
                            <wp:extent cx="174913" cy="174913"/>
                            <wp:effectExtent l="0" t="0" r="0" b="0"/>
                            <wp:docPr id="97" name="Graphique 97" descr="Outils d'exploitation minière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phique 3" descr="Outils d'exploitation minière avec un remplissage uni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732" cy="1777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6CEC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 </w:t>
                      </w:r>
                      <w:r w:rsidR="00AE00FD" w:rsidRPr="00AE00FD">
                        <w:rPr>
                          <w:rStyle w:val="lev"/>
                          <w:rFonts w:ascii="Cavolini" w:hAnsi="Cavolini" w:cs="Cavolini"/>
                          <w:b w:val="0"/>
                          <w:bCs w:val="0"/>
                          <w:sz w:val="18"/>
                          <w:szCs w:val="18"/>
                        </w:rPr>
                        <w:t>Extraire des informations pertinentes pour répondre à une question portant sur un document ou plusieurs documents, les classer, les hiérarchiser</w:t>
                      </w:r>
                      <w:r w:rsidRPr="00446CEC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2412230" w14:textId="5A694717" w:rsidR="00DD6EE8" w:rsidRDefault="00DD6EE8" w:rsidP="00DD6EE8">
                      <w:pPr>
                        <w:jc w:val="both"/>
                        <w:rPr>
                          <w:rFonts w:ascii="Cavolini" w:hAnsi="Cavolini" w:cs="Cavolini"/>
                          <w:sz w:val="18"/>
                          <w:szCs w:val="18"/>
                        </w:rPr>
                      </w:pPr>
                      <w:r w:rsidRPr="00446CEC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6CD892B" wp14:editId="21A88E56">
                            <wp:extent cx="184150" cy="184150"/>
                            <wp:effectExtent l="0" t="0" r="6350" b="6350"/>
                            <wp:docPr id="99" name="Graphique 99" descr="Outils d'exploitation minière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phique 3" descr="Outils d'exploitation minière avec un remplissage uni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088" cy="186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6CEC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 Ecrire pour construire sa pensée et son savoir </w:t>
                      </w:r>
                    </w:p>
                    <w:p w14:paraId="5B0165E2" w14:textId="152910D7" w:rsidR="00773D72" w:rsidRDefault="00AE00FD" w:rsidP="00773D72">
                      <w:pPr>
                        <w:pStyle w:val="NormalWeb"/>
                        <w:shd w:val="clear" w:color="auto" w:fill="FFFFFF"/>
                        <w:spacing w:before="0" w:beforeAutospacing="0" w:after="96" w:afterAutospacing="0"/>
                        <w:jc w:val="both"/>
                        <w:rPr>
                          <w:rFonts w:ascii="Open Sans" w:hAnsi="Open Sans" w:cs="Open Sans"/>
                          <w:color w:val="737373"/>
                        </w:rPr>
                      </w:pPr>
                      <w:r w:rsidRPr="00446CEC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B77247F" wp14:editId="34BFFDEB">
                            <wp:extent cx="184150" cy="184150"/>
                            <wp:effectExtent l="0" t="0" r="6350" b="6350"/>
                            <wp:docPr id="3" name="Graphique 3" descr="Outils d'exploitation minière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phique 3" descr="Outils d'exploitation minière avec un remplissage uni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088" cy="186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73D72" w:rsidRPr="00773D72">
                        <w:rPr>
                          <w:rFonts w:ascii="Open Sans" w:hAnsi="Open Sans" w:cs="Open Sans"/>
                          <w:color w:val="737373"/>
                        </w:rPr>
                        <w:t xml:space="preserve"> </w:t>
                      </w:r>
                      <w:r w:rsidR="00773D72" w:rsidRPr="00773D72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>Situer des lieux et des espaces les uns par rapport aux autres.</w:t>
                      </w:r>
                    </w:p>
                    <w:p w14:paraId="13D932FF" w14:textId="5FAE6FFB" w:rsidR="00AE00FD" w:rsidRPr="00AE00FD" w:rsidRDefault="00AE00FD" w:rsidP="00773D72">
                      <w:pPr>
                        <w:jc w:val="both"/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69B614" w14:textId="7693CB87" w:rsidR="002D3E23" w:rsidRPr="00446CEC" w:rsidRDefault="002D3E23" w:rsidP="001F329F">
      <w:pPr>
        <w:jc w:val="center"/>
        <w:rPr>
          <w:rFonts w:ascii="Cavolini" w:hAnsi="Cavolini" w:cs="Cavolini"/>
          <w:b/>
          <w:bCs/>
          <w:sz w:val="18"/>
          <w:szCs w:val="18"/>
        </w:rPr>
      </w:pPr>
    </w:p>
    <w:p w14:paraId="7CA42655" w14:textId="3E8706CF" w:rsidR="002D3E23" w:rsidRPr="00446CEC" w:rsidRDefault="002D3E23" w:rsidP="001F329F">
      <w:pPr>
        <w:jc w:val="center"/>
        <w:rPr>
          <w:rFonts w:ascii="Cavolini" w:hAnsi="Cavolini" w:cs="Cavolini"/>
          <w:b/>
          <w:bCs/>
          <w:sz w:val="18"/>
          <w:szCs w:val="18"/>
        </w:rPr>
      </w:pPr>
    </w:p>
    <w:p w14:paraId="2A6D8D23" w14:textId="6D2AB6BC" w:rsidR="002D3E23" w:rsidRPr="00446CEC" w:rsidRDefault="002D3E23" w:rsidP="001F329F">
      <w:pPr>
        <w:jc w:val="center"/>
        <w:rPr>
          <w:rFonts w:ascii="Cavolini" w:hAnsi="Cavolini" w:cs="Cavolini"/>
          <w:b/>
          <w:bCs/>
          <w:sz w:val="18"/>
          <w:szCs w:val="18"/>
        </w:rPr>
      </w:pPr>
    </w:p>
    <w:p w14:paraId="04D1A138" w14:textId="2B1AA824" w:rsidR="002D3E23" w:rsidRPr="00446CEC" w:rsidRDefault="002D3E23" w:rsidP="001F329F">
      <w:pPr>
        <w:jc w:val="center"/>
        <w:rPr>
          <w:rFonts w:ascii="Cavolini" w:hAnsi="Cavolini" w:cs="Cavolini"/>
          <w:b/>
          <w:bCs/>
          <w:sz w:val="18"/>
          <w:szCs w:val="18"/>
        </w:rPr>
      </w:pPr>
    </w:p>
    <w:p w14:paraId="3D8BFB48" w14:textId="4208DD50" w:rsidR="002D3E23" w:rsidRPr="00446CEC" w:rsidRDefault="002D3E23" w:rsidP="001F329F">
      <w:pPr>
        <w:jc w:val="center"/>
        <w:rPr>
          <w:rFonts w:ascii="Cavolini" w:hAnsi="Cavolini" w:cs="Cavolini"/>
          <w:b/>
          <w:bCs/>
          <w:sz w:val="18"/>
          <w:szCs w:val="18"/>
        </w:rPr>
      </w:pPr>
    </w:p>
    <w:p w14:paraId="6582CEAF" w14:textId="5157B186" w:rsidR="002D3E23" w:rsidRPr="00446CEC" w:rsidRDefault="002D3E23" w:rsidP="001F329F">
      <w:pPr>
        <w:jc w:val="center"/>
        <w:rPr>
          <w:rFonts w:ascii="Cavolini" w:hAnsi="Cavolini" w:cs="Cavolini"/>
          <w:b/>
          <w:bCs/>
          <w:sz w:val="18"/>
          <w:szCs w:val="18"/>
        </w:rPr>
      </w:pPr>
    </w:p>
    <w:p w14:paraId="428D5842" w14:textId="7D2370C0" w:rsidR="002D3E23" w:rsidRPr="00446CEC" w:rsidRDefault="002D3E23" w:rsidP="001F329F">
      <w:pPr>
        <w:jc w:val="center"/>
        <w:rPr>
          <w:rFonts w:ascii="Cavolini" w:hAnsi="Cavolini" w:cs="Cavolini"/>
          <w:b/>
          <w:bCs/>
          <w:sz w:val="18"/>
          <w:szCs w:val="18"/>
        </w:rPr>
      </w:pPr>
    </w:p>
    <w:p w14:paraId="15CAE076" w14:textId="4D57D235" w:rsidR="002D3E23" w:rsidRPr="00446CEC" w:rsidRDefault="002D3E23" w:rsidP="001F329F">
      <w:pPr>
        <w:jc w:val="center"/>
        <w:rPr>
          <w:rFonts w:ascii="Cavolini" w:hAnsi="Cavolini" w:cs="Cavolini"/>
          <w:b/>
          <w:bCs/>
          <w:sz w:val="18"/>
          <w:szCs w:val="18"/>
        </w:rPr>
      </w:pPr>
    </w:p>
    <w:p w14:paraId="7E84172B" w14:textId="5533D382" w:rsidR="002D3E23" w:rsidRPr="00446CEC" w:rsidRDefault="002D3E23" w:rsidP="001F329F">
      <w:pPr>
        <w:jc w:val="center"/>
        <w:rPr>
          <w:rFonts w:ascii="Cavolini" w:hAnsi="Cavolini" w:cs="Cavolini"/>
          <w:b/>
          <w:bCs/>
          <w:sz w:val="18"/>
          <w:szCs w:val="18"/>
        </w:rPr>
      </w:pPr>
    </w:p>
    <w:p w14:paraId="62B94B27" w14:textId="1C5934F5" w:rsidR="00446CEC" w:rsidRPr="00446CEC" w:rsidRDefault="00446CEC" w:rsidP="001F329F">
      <w:pPr>
        <w:jc w:val="center"/>
        <w:rPr>
          <w:rFonts w:ascii="Cavolini" w:hAnsi="Cavolini" w:cs="Cavolini"/>
          <w:b/>
          <w:bCs/>
          <w:sz w:val="18"/>
          <w:szCs w:val="18"/>
        </w:rPr>
      </w:pPr>
    </w:p>
    <w:p w14:paraId="55F32093" w14:textId="7AC5D12D" w:rsidR="002D3E23" w:rsidRDefault="002D3E23" w:rsidP="001F329F">
      <w:pPr>
        <w:jc w:val="center"/>
        <w:rPr>
          <w:rFonts w:ascii="Cavolini" w:hAnsi="Cavolini" w:cs="Cavolini"/>
          <w:b/>
          <w:bCs/>
          <w:sz w:val="18"/>
          <w:szCs w:val="18"/>
        </w:rPr>
      </w:pPr>
    </w:p>
    <w:p w14:paraId="67A9336C" w14:textId="235135B6" w:rsidR="001441AF" w:rsidRDefault="001441AF" w:rsidP="001441AF">
      <w:pPr>
        <w:jc w:val="center"/>
        <w:rPr>
          <w:rFonts w:ascii="Cavolini" w:hAnsi="Cavolini" w:cs="Cavolini"/>
          <w:b/>
          <w:bCs/>
          <w:sz w:val="18"/>
          <w:szCs w:val="18"/>
        </w:rPr>
      </w:pPr>
      <w:r w:rsidRPr="00446CEC">
        <w:rPr>
          <w:rFonts w:ascii="Cavolini" w:hAnsi="Cavolini" w:cs="Cavolin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75AEA38" wp14:editId="6FDDABF2">
                <wp:simplePos x="0" y="0"/>
                <wp:positionH relativeFrom="margin">
                  <wp:align>center</wp:align>
                </wp:positionH>
                <wp:positionV relativeFrom="paragraph">
                  <wp:posOffset>470131</wp:posOffset>
                </wp:positionV>
                <wp:extent cx="7213600" cy="3723640"/>
                <wp:effectExtent l="38100" t="95250" r="44450" b="10160"/>
                <wp:wrapTight wrapText="bothSides">
                  <wp:wrapPolygon edited="0">
                    <wp:start x="6788" y="-553"/>
                    <wp:lineTo x="-114" y="-553"/>
                    <wp:lineTo x="-114" y="21548"/>
                    <wp:lineTo x="21676" y="21548"/>
                    <wp:lineTo x="21676" y="-553"/>
                    <wp:lineTo x="13747" y="-553"/>
                    <wp:lineTo x="6788" y="-553"/>
                  </wp:wrapPolygon>
                </wp:wrapTight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600" cy="3723640"/>
                        </a:xfrm>
                        <a:custGeom>
                          <a:avLst/>
                          <a:gdLst>
                            <a:gd name="connsiteX0" fmla="*/ 0 w 7213600"/>
                            <a:gd name="connsiteY0" fmla="*/ 0 h 3723640"/>
                            <a:gd name="connsiteX1" fmla="*/ 7213600 w 7213600"/>
                            <a:gd name="connsiteY1" fmla="*/ 0 h 3723640"/>
                            <a:gd name="connsiteX2" fmla="*/ 7213600 w 7213600"/>
                            <a:gd name="connsiteY2" fmla="*/ 3723640 h 3723640"/>
                            <a:gd name="connsiteX3" fmla="*/ 0 w 7213600"/>
                            <a:gd name="connsiteY3" fmla="*/ 3723640 h 3723640"/>
                            <a:gd name="connsiteX4" fmla="*/ 0 w 7213600"/>
                            <a:gd name="connsiteY4" fmla="*/ 0 h 37236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13600" h="3723640" fill="none" extrusionOk="0">
                              <a:moveTo>
                                <a:pt x="0" y="0"/>
                              </a:moveTo>
                              <a:cubicBezTo>
                                <a:pt x="2375777" y="-33775"/>
                                <a:pt x="5147279" y="138873"/>
                                <a:pt x="7213600" y="0"/>
                              </a:cubicBezTo>
                              <a:cubicBezTo>
                                <a:pt x="7139829" y="662792"/>
                                <a:pt x="7057717" y="1906206"/>
                                <a:pt x="7213600" y="3723640"/>
                              </a:cubicBezTo>
                              <a:cubicBezTo>
                                <a:pt x="5044305" y="3586310"/>
                                <a:pt x="3500830" y="3585784"/>
                                <a:pt x="0" y="3723640"/>
                              </a:cubicBezTo>
                              <a:cubicBezTo>
                                <a:pt x="152408" y="2465737"/>
                                <a:pt x="73868" y="1434381"/>
                                <a:pt x="0" y="0"/>
                              </a:cubicBezTo>
                              <a:close/>
                            </a:path>
                            <a:path w="7213600" h="3723640" stroke="0" extrusionOk="0">
                              <a:moveTo>
                                <a:pt x="0" y="0"/>
                              </a:moveTo>
                              <a:cubicBezTo>
                                <a:pt x="1301077" y="-101487"/>
                                <a:pt x="4249292" y="-162162"/>
                                <a:pt x="7213600" y="0"/>
                              </a:cubicBezTo>
                              <a:cubicBezTo>
                                <a:pt x="7274313" y="982088"/>
                                <a:pt x="7152528" y="2388815"/>
                                <a:pt x="7213600" y="3723640"/>
                              </a:cubicBezTo>
                              <a:cubicBezTo>
                                <a:pt x="6005074" y="3773705"/>
                                <a:pt x="2065718" y="3565191"/>
                                <a:pt x="0" y="3723640"/>
                              </a:cubicBezTo>
                              <a:cubicBezTo>
                                <a:pt x="-24452" y="2608303"/>
                                <a:pt x="-67663" y="112324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3553D48" w14:textId="42E7AAB3" w:rsidR="008C4D71" w:rsidRPr="002B6C6A" w:rsidRDefault="008C4D71" w:rsidP="00A61693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</w:rPr>
                            </w:pPr>
                            <w:r w:rsidRPr="002B6C6A">
                              <w:rPr>
                                <w:rFonts w:ascii="Cavolini" w:hAnsi="Cavolini" w:cs="Cavolini"/>
                                <w:b/>
                                <w:bCs/>
                              </w:rPr>
                              <w:t>Plan de travail </w:t>
                            </w:r>
                          </w:p>
                          <w:p w14:paraId="33592AFD" w14:textId="77777777" w:rsidR="002D3E23" w:rsidRPr="00446CEC" w:rsidRDefault="008C4D71" w:rsidP="002D3E23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Séance 1 : </w:t>
                            </w:r>
                            <w:r w:rsidR="00A61693"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61693"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61693"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61693"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61693"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61693"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61693"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61693"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61693"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61693"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61693"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33517E2" w14:textId="2712045C" w:rsidR="008C4D71" w:rsidRPr="00446CEC" w:rsidRDefault="008C4D71" w:rsidP="002D3E2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Fiche 1 : </w:t>
                            </w:r>
                            <w:r w:rsidR="00773D72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L’essor du commerce</w:t>
                            </w:r>
                          </w:p>
                          <w:p w14:paraId="052C8508" w14:textId="2E720068" w:rsidR="00467A3E" w:rsidRPr="00446CEC" w:rsidRDefault="00467A3E" w:rsidP="00BF5177">
                            <w:pPr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</w:pPr>
                            <w:r w:rsidRPr="00446CEC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247E553" wp14:editId="0A401D1E">
                                  <wp:extent cx="222250" cy="222250"/>
                                  <wp:effectExtent l="0" t="0" r="6350" b="6350"/>
                                  <wp:docPr id="70" name="Graphique 70" descr="Notes Post-it 3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Graphique 15" descr="Notes Post-it 3 avec un remplissage uni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250" cy="22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73D72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>Savoir localiser les grands centre</w:t>
                            </w:r>
                            <w:r w:rsidR="002B6FBC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>s</w:t>
                            </w:r>
                            <w:r w:rsidR="00773D72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 de commerce en Europe </w:t>
                            </w:r>
                            <w:r w:rsidR="00773D72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773D72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A71E7A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A71E7A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A71E7A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2D3E23" w:rsidRPr="00446CEC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D3E23" w:rsidRPr="00446CEC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27DDED2" wp14:editId="4919204E">
                                  <wp:extent cx="266700" cy="266700"/>
                                  <wp:effectExtent l="0" t="0" r="0" b="0"/>
                                  <wp:docPr id="71" name="Graphique 71" descr="Contour de visage d’ange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Graphique 26" descr="Contour de visage d’ange avec un remplissage uni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D3E23" w:rsidRPr="00446CEC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107FEE9" wp14:editId="49796AF7">
                                  <wp:extent cx="279400" cy="279400"/>
                                  <wp:effectExtent l="0" t="0" r="6350" b="6350"/>
                                  <wp:docPr id="72" name="Graphique 72" descr="Contour de visage sans expression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Graphique 27" descr="Contour de visage sans expression avec un remplissage uni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1693" w:rsidRPr="00446CEC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CE35728" wp14:editId="57501312">
                                  <wp:extent cx="285750" cy="285750"/>
                                  <wp:effectExtent l="0" t="0" r="0" b="0"/>
                                  <wp:docPr id="73" name="Graphique 73" descr="Contour de visage confus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Graphique 25" descr="Contour de visage confus avec un remplissage uni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71E7A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A71E7A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A71E7A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A71E7A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BF5177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BF5177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BF5177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BF5177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A71E7A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A71E7A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="00A71E7A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Pr="00446CEC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E1B6FB" w14:textId="1A6D6E4E" w:rsidR="00A61693" w:rsidRPr="00446CEC" w:rsidRDefault="00A61693" w:rsidP="00467A3E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>Séance 2 :</w:t>
                            </w:r>
                          </w:p>
                          <w:p w14:paraId="7FABC88C" w14:textId="105F85E5" w:rsidR="0080403B" w:rsidRPr="00446CEC" w:rsidRDefault="0080403B" w:rsidP="008C4D7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Fiche 2 : </w:t>
                            </w:r>
                            <w:r w:rsidR="00773D72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De nouveaux pouvoirs dans une ville transformée</w:t>
                            </w:r>
                          </w:p>
                          <w:p w14:paraId="48CC4118" w14:textId="3E844A8F" w:rsidR="00773D72" w:rsidRDefault="00467A3E" w:rsidP="002D3E23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6CEC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FAA9202" wp14:editId="321F6782">
                                  <wp:extent cx="185305" cy="185305"/>
                                  <wp:effectExtent l="0" t="0" r="5715" b="5715"/>
                                  <wp:docPr id="78" name="Graphique 78" descr="Notes Post-it 3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Graphique 15" descr="Notes Post-it 3 avec un remplissage uni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111" cy="1871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73D72">
                              <w:rPr>
                                <w:rStyle w:val="lev"/>
                                <w:rFonts w:ascii="Cavolini" w:hAnsi="Cavolini" w:cs="Cavolini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Savoir qui sont les habitants de la ville et leur place dans la société urbaine</w:t>
                            </w:r>
                            <w:r w:rsidR="00A71E7A" w:rsidRPr="00BF5177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773D72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0C273E" w:rsidRPr="00446CEC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D16AB71" wp14:editId="39BBB623">
                                  <wp:extent cx="266700" cy="266700"/>
                                  <wp:effectExtent l="0" t="0" r="0" b="0"/>
                                  <wp:docPr id="79" name="Graphique 79" descr="Contour de visage d’ange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Graphique 26" descr="Contour de visage d’ange avec un remplissage uni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C273E" w:rsidRPr="00446CEC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16836A0" wp14:editId="160451E6">
                                  <wp:extent cx="279400" cy="279400"/>
                                  <wp:effectExtent l="0" t="0" r="6350" b="6350"/>
                                  <wp:docPr id="80" name="Graphique 80" descr="Contour de visage sans expression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Graphique 27" descr="Contour de visage sans expression avec un remplissage uni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C273E" w:rsidRPr="00446CEC">
                              <w:rPr>
                                <w:rFonts w:ascii="Cavolini" w:hAnsi="Cavolini" w:cs="Cavolin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7A6821F" wp14:editId="59DAAFF5">
                                  <wp:extent cx="285750" cy="285750"/>
                                  <wp:effectExtent l="0" t="0" r="0" b="0"/>
                                  <wp:docPr id="81" name="Graphique 81" descr="Contour de visage confus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Graphique 25" descr="Contour de visage confus avec un remplissage uni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4F1C40" w14:textId="13125F76" w:rsidR="00467A3E" w:rsidRPr="000C273E" w:rsidRDefault="00773D72" w:rsidP="002D3E23">
                            <w:pPr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</w:pPr>
                            <w:r w:rsidRPr="000C273E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     Savoir quels sont les nouveaux métiers dans la ville du Moyen-Age </w:t>
                            </w:r>
                            <w:r w:rsidR="002D3E23" w:rsidRPr="000C273E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2C0ED064" w14:textId="75FFC942" w:rsidR="00BF5177" w:rsidRPr="000C273E" w:rsidRDefault="000C273E" w:rsidP="000C273E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Séance </w:t>
                            </w: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446CEC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5E5BA6F1" w14:textId="77777777" w:rsidR="000C273E" w:rsidRDefault="000C273E" w:rsidP="000C273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273E"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Fiche </w:t>
                            </w: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3 : Le Rôle de l’Eglise dans l’espace urbain </w:t>
                            </w:r>
                          </w:p>
                          <w:p w14:paraId="4779E143" w14:textId="12263212" w:rsidR="00A61693" w:rsidRPr="000C273E" w:rsidRDefault="000C273E" w:rsidP="000C273E">
                            <w:pPr>
                              <w:pStyle w:val="Paragraphedeliste"/>
                              <w:ind w:left="360"/>
                              <w:rPr>
                                <w:rFonts w:ascii="Cavolini" w:hAnsi="Cavolini" w:cs="Cavolin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46CEC">
                              <w:rPr>
                                <w:noProof/>
                              </w:rPr>
                              <w:drawing>
                                <wp:inline distT="0" distB="0" distL="0" distR="0" wp14:anchorId="402B8120" wp14:editId="60056F35">
                                  <wp:extent cx="185304" cy="185304"/>
                                  <wp:effectExtent l="0" t="0" r="5715" b="5715"/>
                                  <wp:docPr id="82" name="Graphique 82" descr="Notes Post-it 3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Graphique 15" descr="Notes Post-it 3 avec un remplissage uni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178" cy="1871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C273E">
                              <w:rPr>
                                <w:rStyle w:val="lev"/>
                                <w:rFonts w:ascii="Cavolini" w:hAnsi="Cavolini" w:cs="Cavolini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La place de l’Eglise dans la société urbaine du Moyen-Age </w:t>
                            </w:r>
                            <w:r w:rsidRPr="000C273E">
                              <w:rPr>
                                <w:rStyle w:val="lev"/>
                                <w:rFonts w:ascii="Cavolini" w:hAnsi="Cavolini" w:cs="Cavolini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C273E">
                              <w:rPr>
                                <w:rStyle w:val="lev"/>
                                <w:rFonts w:ascii="Cavolini" w:hAnsi="Cavolini" w:cs="Cavolini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0C273E">
                              <w:rPr>
                                <w:rStyle w:val="lev"/>
                                <w:rFonts w:ascii="Cavolini" w:hAnsi="Cavolini" w:cs="Cavolini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BF5177" w:rsidRPr="000C273E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273E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ab/>
                            </w:r>
                            <w:r w:rsidRPr="00446CEC">
                              <w:rPr>
                                <w:noProof/>
                              </w:rPr>
                              <w:drawing>
                                <wp:inline distT="0" distB="0" distL="0" distR="0" wp14:anchorId="363699F3" wp14:editId="67BCDC90">
                                  <wp:extent cx="266700" cy="266700"/>
                                  <wp:effectExtent l="0" t="0" r="0" b="0"/>
                                  <wp:docPr id="83" name="Graphique 83" descr="Contour de visage d’ange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Graphique 26" descr="Contour de visage d’ange avec un remplissage uni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5177" w:rsidRPr="000C273E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6CEC">
                              <w:rPr>
                                <w:noProof/>
                              </w:rPr>
                              <w:drawing>
                                <wp:inline distT="0" distB="0" distL="0" distR="0" wp14:anchorId="32EC7962" wp14:editId="34F977FF">
                                  <wp:extent cx="279400" cy="279400"/>
                                  <wp:effectExtent l="0" t="0" r="6350" b="6350"/>
                                  <wp:docPr id="84" name="Graphique 84" descr="Contour de visage sans expression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Graphique 27" descr="Contour de visage sans expression avec un remplissage uni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5177" w:rsidRPr="000C273E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46CEC">
                              <w:rPr>
                                <w:noProof/>
                              </w:rPr>
                              <w:drawing>
                                <wp:inline distT="0" distB="0" distL="0" distR="0" wp14:anchorId="42383698" wp14:editId="01932DFA">
                                  <wp:extent cx="285750" cy="285750"/>
                                  <wp:effectExtent l="0" t="0" r="0" b="0"/>
                                  <wp:docPr id="85" name="Graphique 85" descr="Contour de visage confus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Graphique 25" descr="Contour de visage confus avec un remplissage uni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5177" w:rsidRPr="000C273E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14E2BD5D" w14:textId="3CD9B4B6" w:rsidR="00A61693" w:rsidRPr="00A61693" w:rsidRDefault="00A61693" w:rsidP="00A61693">
                            <w:pPr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AEA38" id="Zone de texte 18" o:spid="_x0000_s1029" type="#_x0000_t202" style="position:absolute;left:0;text-align:left;margin-left:0;margin-top:37pt;width:568pt;height:293.2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" fillcolor="white [3201]" strokeweight=".5pt">
                <v:textbox>
                  <w:txbxContent>
                    <w:p w14:paraId="43553D48" w14:textId="42E7AAB3" w:rsidR="008C4D71" w:rsidRPr="002B6C6A" w:rsidRDefault="008C4D71" w:rsidP="00A61693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</w:rPr>
                      </w:pPr>
                      <w:r w:rsidRPr="002B6C6A">
                        <w:rPr>
                          <w:rFonts w:ascii="Cavolini" w:hAnsi="Cavolini" w:cs="Cavolini"/>
                          <w:b/>
                          <w:bCs/>
                        </w:rPr>
                        <w:t>Plan de travail </w:t>
                      </w:r>
                    </w:p>
                    <w:p w14:paraId="33592AFD" w14:textId="77777777" w:rsidR="002D3E23" w:rsidRPr="00446CEC" w:rsidRDefault="008C4D71" w:rsidP="002D3E23">
                      <w:pPr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</w:pPr>
                      <w:r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 xml:space="preserve">Séance 1 : </w:t>
                      </w:r>
                      <w:r w:rsidR="00A61693"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61693"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61693"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61693"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61693"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61693"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61693"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61693"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61693"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61693"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61693"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14:paraId="233517E2" w14:textId="2712045C" w:rsidR="008C4D71" w:rsidRPr="00446CEC" w:rsidRDefault="008C4D71" w:rsidP="002D3E2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Fiche 1 : </w:t>
                      </w:r>
                      <w:r w:rsidR="00773D72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  <w:u w:val="single"/>
                        </w:rPr>
                        <w:t>L’essor du commerce</w:t>
                      </w:r>
                    </w:p>
                    <w:p w14:paraId="052C8508" w14:textId="2E720068" w:rsidR="00467A3E" w:rsidRPr="00446CEC" w:rsidRDefault="00467A3E" w:rsidP="00BF5177">
                      <w:pPr>
                        <w:rPr>
                          <w:rFonts w:ascii="Cavolini" w:hAnsi="Cavolini" w:cs="Cavolini"/>
                          <w:sz w:val="18"/>
                          <w:szCs w:val="18"/>
                        </w:rPr>
                      </w:pPr>
                      <w:r w:rsidRPr="00446CEC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247E553" wp14:editId="0A401D1E">
                            <wp:extent cx="222250" cy="222250"/>
                            <wp:effectExtent l="0" t="0" r="6350" b="6350"/>
                            <wp:docPr id="70" name="Graphique 70" descr="Notes Post-it 3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Graphique 15" descr="Notes Post-it 3 avec un remplissage uni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250" cy="22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73D72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>Savoir localiser les grands centre</w:t>
                      </w:r>
                      <w:r w:rsidR="002B6FBC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>s</w:t>
                      </w:r>
                      <w:r w:rsidR="00773D72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 de commerce en Europe </w:t>
                      </w:r>
                      <w:r w:rsidR="00773D72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773D72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A71E7A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A71E7A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A71E7A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2D3E23" w:rsidRPr="00446CEC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  </w:t>
                      </w:r>
                      <w:r w:rsidR="002D3E23" w:rsidRPr="00446CEC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27DDED2" wp14:editId="4919204E">
                            <wp:extent cx="266700" cy="266700"/>
                            <wp:effectExtent l="0" t="0" r="0" b="0"/>
                            <wp:docPr id="71" name="Graphique 71" descr="Contour de visage d’ange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Graphique 26" descr="Contour de visage d’ange avec un remplissage uni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00" cy="266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D3E23" w:rsidRPr="00446CEC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107FEE9" wp14:editId="49796AF7">
                            <wp:extent cx="279400" cy="279400"/>
                            <wp:effectExtent l="0" t="0" r="6350" b="6350"/>
                            <wp:docPr id="72" name="Graphique 72" descr="Contour de visage sans expression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Graphique 27" descr="Contour de visage sans expression avec un remplissage uni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400" cy="27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1693" w:rsidRPr="00446CEC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CE35728" wp14:editId="57501312">
                            <wp:extent cx="285750" cy="285750"/>
                            <wp:effectExtent l="0" t="0" r="0" b="0"/>
                            <wp:docPr id="73" name="Graphique 73" descr="Contour de visage confus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Graphique 25" descr="Contour de visage confus avec un remplissage uni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71E7A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A71E7A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A71E7A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A71E7A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BF5177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BF5177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BF5177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BF5177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A71E7A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A71E7A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="00A71E7A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Pr="00446CEC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E1B6FB" w14:textId="1A6D6E4E" w:rsidR="00A61693" w:rsidRPr="00446CEC" w:rsidRDefault="00A61693" w:rsidP="00467A3E">
                      <w:pPr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</w:pPr>
                      <w:r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>Séance 2 :</w:t>
                      </w:r>
                    </w:p>
                    <w:p w14:paraId="7FABC88C" w14:textId="105F85E5" w:rsidR="0080403B" w:rsidRPr="00446CEC" w:rsidRDefault="0080403B" w:rsidP="008C4D7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Fiche 2 : </w:t>
                      </w:r>
                      <w:r w:rsidR="00773D72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  <w:u w:val="single"/>
                        </w:rPr>
                        <w:t>De nouveaux pouvoirs dans une ville transformée</w:t>
                      </w:r>
                    </w:p>
                    <w:p w14:paraId="48CC4118" w14:textId="3E844A8F" w:rsidR="00773D72" w:rsidRDefault="00467A3E" w:rsidP="002D3E23">
                      <w:pPr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</w:pPr>
                      <w:r w:rsidRPr="00446CEC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FAA9202" wp14:editId="321F6782">
                            <wp:extent cx="185305" cy="185305"/>
                            <wp:effectExtent l="0" t="0" r="5715" b="5715"/>
                            <wp:docPr id="78" name="Graphique 78" descr="Notes Post-it 3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Graphique 15" descr="Notes Post-it 3 avec un remplissage uni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111" cy="1871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73D72">
                        <w:rPr>
                          <w:rStyle w:val="lev"/>
                          <w:rFonts w:ascii="Cavolini" w:hAnsi="Cavolini" w:cs="Cavolini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  <w:t xml:space="preserve"> Savoir qui sont les habitants de la ville et leur place dans la société urbaine</w:t>
                      </w:r>
                      <w:r w:rsidR="00A71E7A" w:rsidRPr="00BF5177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773D72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0C273E" w:rsidRPr="00446CEC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D16AB71" wp14:editId="39BBB623">
                            <wp:extent cx="266700" cy="266700"/>
                            <wp:effectExtent l="0" t="0" r="0" b="0"/>
                            <wp:docPr id="79" name="Graphique 79" descr="Contour de visage d’ange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Graphique 26" descr="Contour de visage d’ange avec un remplissage uni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00" cy="266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C273E" w:rsidRPr="00446CEC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16836A0" wp14:editId="160451E6">
                            <wp:extent cx="279400" cy="279400"/>
                            <wp:effectExtent l="0" t="0" r="6350" b="6350"/>
                            <wp:docPr id="80" name="Graphique 80" descr="Contour de visage sans expression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Graphique 27" descr="Contour de visage sans expression avec un remplissage uni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400" cy="27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C273E" w:rsidRPr="00446CEC">
                        <w:rPr>
                          <w:rFonts w:ascii="Cavolini" w:hAnsi="Cavolini" w:cs="Cavolin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7A6821F" wp14:editId="59DAAFF5">
                            <wp:extent cx="285750" cy="285750"/>
                            <wp:effectExtent l="0" t="0" r="0" b="0"/>
                            <wp:docPr id="81" name="Graphique 81" descr="Contour de visage confus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Graphique 25" descr="Contour de visage confus avec un remplissage uni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4F1C40" w14:textId="13125F76" w:rsidR="00467A3E" w:rsidRPr="000C273E" w:rsidRDefault="00773D72" w:rsidP="002D3E23">
                      <w:pPr>
                        <w:rPr>
                          <w:rFonts w:ascii="Cavolini" w:hAnsi="Cavolini" w:cs="Cavolini"/>
                          <w:sz w:val="18"/>
                          <w:szCs w:val="18"/>
                        </w:rPr>
                      </w:pPr>
                      <w:r w:rsidRPr="000C273E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     Savoir quels sont les nouveaux métiers dans la ville du Moyen-Age </w:t>
                      </w:r>
                      <w:r w:rsidR="002D3E23" w:rsidRPr="000C273E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2C0ED064" w14:textId="75FFC942" w:rsidR="00BF5177" w:rsidRPr="000C273E" w:rsidRDefault="000C273E" w:rsidP="000C273E">
                      <w:pPr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</w:pPr>
                      <w:r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 xml:space="preserve">Séance </w:t>
                      </w:r>
                      <w:r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Pr="00446CEC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</w:p>
                    <w:p w14:paraId="5E5BA6F1" w14:textId="77777777" w:rsidR="000C273E" w:rsidRDefault="000C273E" w:rsidP="000C273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C273E"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Fiche </w:t>
                      </w:r>
                      <w:r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3 : Le Rôle de l’Eglise dans l’espace urbain </w:t>
                      </w:r>
                    </w:p>
                    <w:p w14:paraId="4779E143" w14:textId="12263212" w:rsidR="00A61693" w:rsidRPr="000C273E" w:rsidRDefault="000C273E" w:rsidP="000C273E">
                      <w:pPr>
                        <w:pStyle w:val="Paragraphedeliste"/>
                        <w:ind w:left="360"/>
                        <w:rPr>
                          <w:rFonts w:ascii="Cavolini" w:hAnsi="Cavolini" w:cs="Cavolin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446CEC">
                        <w:rPr>
                          <w:noProof/>
                        </w:rPr>
                        <w:drawing>
                          <wp:inline distT="0" distB="0" distL="0" distR="0" wp14:anchorId="402B8120" wp14:editId="60056F35">
                            <wp:extent cx="185304" cy="185304"/>
                            <wp:effectExtent l="0" t="0" r="5715" b="5715"/>
                            <wp:docPr id="82" name="Graphique 82" descr="Notes Post-it 3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Graphique 15" descr="Notes Post-it 3 avec un remplissage uni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178" cy="1871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C273E">
                        <w:rPr>
                          <w:rStyle w:val="lev"/>
                          <w:rFonts w:ascii="Cavolini" w:hAnsi="Cavolini" w:cs="Cavolini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  <w:t xml:space="preserve">La place de l’Eglise dans la société urbaine du Moyen-Age </w:t>
                      </w:r>
                      <w:r w:rsidRPr="000C273E">
                        <w:rPr>
                          <w:rStyle w:val="lev"/>
                          <w:rFonts w:ascii="Cavolini" w:hAnsi="Cavolini" w:cs="Cavolini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0C273E">
                        <w:rPr>
                          <w:rStyle w:val="lev"/>
                          <w:rFonts w:ascii="Cavolini" w:hAnsi="Cavolini" w:cs="Cavolini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0C273E">
                        <w:rPr>
                          <w:rStyle w:val="lev"/>
                          <w:rFonts w:ascii="Cavolini" w:hAnsi="Cavolini" w:cs="Cavolini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BF5177" w:rsidRPr="000C273E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 </w:t>
                      </w:r>
                      <w:r w:rsidRPr="000C273E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ab/>
                      </w:r>
                      <w:r w:rsidRPr="00446CEC">
                        <w:rPr>
                          <w:noProof/>
                        </w:rPr>
                        <w:drawing>
                          <wp:inline distT="0" distB="0" distL="0" distR="0" wp14:anchorId="363699F3" wp14:editId="67BCDC90">
                            <wp:extent cx="266700" cy="266700"/>
                            <wp:effectExtent l="0" t="0" r="0" b="0"/>
                            <wp:docPr id="83" name="Graphique 83" descr="Contour de visage d’ange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Graphique 26" descr="Contour de visage d’ange avec un remplissage uni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00" cy="266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5177" w:rsidRPr="000C273E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 </w:t>
                      </w:r>
                      <w:r w:rsidRPr="00446CEC">
                        <w:rPr>
                          <w:noProof/>
                        </w:rPr>
                        <w:drawing>
                          <wp:inline distT="0" distB="0" distL="0" distR="0" wp14:anchorId="32EC7962" wp14:editId="34F977FF">
                            <wp:extent cx="279400" cy="279400"/>
                            <wp:effectExtent l="0" t="0" r="6350" b="6350"/>
                            <wp:docPr id="84" name="Graphique 84" descr="Contour de visage sans expression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Graphique 27" descr="Contour de visage sans expression avec un remplissage uni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400" cy="27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5177" w:rsidRPr="000C273E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  </w:t>
                      </w:r>
                      <w:r w:rsidRPr="00446CEC">
                        <w:rPr>
                          <w:noProof/>
                        </w:rPr>
                        <w:drawing>
                          <wp:inline distT="0" distB="0" distL="0" distR="0" wp14:anchorId="42383698" wp14:editId="01932DFA">
                            <wp:extent cx="285750" cy="285750"/>
                            <wp:effectExtent l="0" t="0" r="0" b="0"/>
                            <wp:docPr id="85" name="Graphique 85" descr="Contour de visage confus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Graphique 25" descr="Contour de visage confus avec un remplissage uni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5177" w:rsidRPr="000C273E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14E2BD5D" w14:textId="3CD9B4B6" w:rsidR="00A61693" w:rsidRPr="00A61693" w:rsidRDefault="00A61693" w:rsidP="00A61693">
                      <w:pPr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8E0E217" w14:textId="500D24FF" w:rsidR="002B6C6A" w:rsidRPr="00446CEC" w:rsidRDefault="002B6C6A" w:rsidP="001441AF">
      <w:pPr>
        <w:jc w:val="center"/>
        <w:rPr>
          <w:rFonts w:ascii="Cavolini" w:hAnsi="Cavolini" w:cs="Cavolini"/>
          <w:b/>
          <w:bCs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74"/>
        <w:gridCol w:w="5488"/>
      </w:tblGrid>
      <w:tr w:rsidR="00446CEC" w:rsidRPr="00446CEC" w14:paraId="4BCE6E4B" w14:textId="77777777" w:rsidTr="002B6C6A">
        <w:tc>
          <w:tcPr>
            <w:tcW w:w="5774" w:type="dxa"/>
            <w:tcBorders>
              <w:top w:val="wave" w:sz="6" w:space="0" w:color="auto"/>
              <w:left w:val="wave" w:sz="12" w:space="0" w:color="auto"/>
              <w:bottom w:val="wave" w:sz="6" w:space="0" w:color="auto"/>
              <w:right w:val="wave" w:sz="12" w:space="0" w:color="auto"/>
            </w:tcBorders>
            <w:vAlign w:val="center"/>
          </w:tcPr>
          <w:p w14:paraId="700039AA" w14:textId="6290E88D" w:rsidR="00446CEC" w:rsidRPr="002B6C6A" w:rsidRDefault="00446CEC" w:rsidP="002B6C6A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t xml:space="preserve">Avant la classe, je fais </w:t>
            </w:r>
            <w:r w:rsidR="002B6C6A">
              <w:rPr>
                <w:rFonts w:ascii="Cavolini" w:hAnsi="Cavolini" w:cs="Cavolini"/>
                <w:b/>
                <w:bCs/>
                <w:sz w:val="20"/>
                <w:szCs w:val="20"/>
              </w:rPr>
              <w:t>…..</w:t>
            </w:r>
          </w:p>
        </w:tc>
        <w:tc>
          <w:tcPr>
            <w:tcW w:w="5488" w:type="dxa"/>
            <w:tcBorders>
              <w:top w:val="wave" w:sz="12" w:space="0" w:color="auto"/>
              <w:left w:val="wave" w:sz="12" w:space="0" w:color="auto"/>
              <w:bottom w:val="wave" w:sz="12" w:space="0" w:color="auto"/>
              <w:right w:val="wave" w:sz="12" w:space="0" w:color="auto"/>
            </w:tcBorders>
            <w:vAlign w:val="center"/>
          </w:tcPr>
          <w:p w14:paraId="53B1170F" w14:textId="29F9BCC5" w:rsidR="00446CEC" w:rsidRPr="002B6C6A" w:rsidRDefault="00D64168" w:rsidP="002B6C6A">
            <w:pPr>
              <w:jc w:val="center"/>
              <w:rPr>
                <w:rFonts w:ascii="Cavolini" w:hAnsi="Cavolini" w:cs="Cavolini"/>
                <w:b/>
                <w:bCs/>
                <w:sz w:val="20"/>
                <w:szCs w:val="20"/>
              </w:rPr>
            </w:pPr>
            <w:r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t xml:space="preserve">Après la classe, je fais </w:t>
            </w:r>
            <w:r w:rsidR="002B6C6A">
              <w:rPr>
                <w:rFonts w:ascii="Cavolini" w:hAnsi="Cavolini" w:cs="Cavolini"/>
                <w:b/>
                <w:bCs/>
                <w:sz w:val="20"/>
                <w:szCs w:val="20"/>
              </w:rPr>
              <w:t>……</w:t>
            </w:r>
          </w:p>
        </w:tc>
      </w:tr>
      <w:tr w:rsidR="00446CEC" w:rsidRPr="002B6C6A" w14:paraId="653440D2" w14:textId="77777777" w:rsidTr="002B6C6A">
        <w:tc>
          <w:tcPr>
            <w:tcW w:w="5774" w:type="dxa"/>
            <w:tcBorders>
              <w:top w:val="wave" w:sz="6" w:space="0" w:color="auto"/>
              <w:left w:val="wave" w:sz="12" w:space="0" w:color="auto"/>
              <w:bottom w:val="wave" w:sz="12" w:space="0" w:color="auto"/>
              <w:right w:val="wave" w:sz="12" w:space="0" w:color="auto"/>
            </w:tcBorders>
            <w:vAlign w:val="center"/>
          </w:tcPr>
          <w:p w14:paraId="496A16E7" w14:textId="5A0AF56C" w:rsidR="00446CEC" w:rsidRPr="002B6C6A" w:rsidRDefault="00446CEC" w:rsidP="002B6C6A">
            <w:p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t>Recopier</w:t>
            </w:r>
            <w:r w:rsidR="00D64168" w:rsidRPr="002B6C6A">
              <w:rPr>
                <w:rFonts w:ascii="Cavolini" w:hAnsi="Cavolini" w:cs="Cavolini"/>
                <w:sz w:val="20"/>
                <w:szCs w:val="20"/>
              </w:rPr>
              <w:t xml:space="preserve"> :  </w:t>
            </w:r>
            <w:r w:rsidRPr="002B6C6A">
              <w:rPr>
                <w:rFonts w:ascii="Cavolini" w:hAnsi="Cavolini" w:cs="Cavolini"/>
                <w:sz w:val="20"/>
                <w:szCs w:val="20"/>
              </w:rPr>
              <w:t>les titres</w:t>
            </w:r>
            <w:r w:rsidR="00D64168" w:rsidRPr="002B6C6A">
              <w:rPr>
                <w:rFonts w:ascii="Cavolini" w:hAnsi="Cavolini" w:cs="Cavolini"/>
                <w:sz w:val="20"/>
                <w:szCs w:val="20"/>
              </w:rPr>
              <w:t xml:space="preserve">  </w:t>
            </w:r>
            <w:r w:rsidR="00D64168"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sym w:font="Symbol" w:char="F0FF"/>
            </w:r>
            <w:r w:rsidR="00D64168"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t xml:space="preserve"> </w:t>
            </w:r>
            <w:r w:rsidR="00D64168" w:rsidRPr="002B6C6A">
              <w:rPr>
                <w:rFonts w:ascii="Cavolini" w:hAnsi="Cavolini" w:cs="Cavolini"/>
                <w:sz w:val="20"/>
                <w:szCs w:val="20"/>
              </w:rPr>
              <w:t xml:space="preserve">  </w:t>
            </w:r>
            <w:r w:rsidRPr="002B6C6A">
              <w:rPr>
                <w:rFonts w:ascii="Cavolini" w:hAnsi="Cavolini" w:cs="Cavolini"/>
                <w:sz w:val="20"/>
                <w:szCs w:val="20"/>
              </w:rPr>
              <w:t>problématique</w:t>
            </w:r>
            <w:r w:rsidR="00D64168" w:rsidRPr="002B6C6A">
              <w:rPr>
                <w:rFonts w:ascii="Cavolini" w:hAnsi="Cavolini" w:cs="Cavolini"/>
                <w:sz w:val="20"/>
                <w:szCs w:val="20"/>
              </w:rPr>
              <w:t xml:space="preserve"> </w:t>
            </w:r>
            <w:r w:rsidR="00D64168"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sym w:font="Symbol" w:char="F0FF"/>
            </w:r>
            <w:r w:rsidR="00D64168"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t xml:space="preserve"> </w:t>
            </w:r>
            <w:r w:rsidR="00D64168" w:rsidRPr="002B6C6A">
              <w:rPr>
                <w:rFonts w:ascii="Cavolini" w:hAnsi="Cavolini" w:cs="Cavolini"/>
                <w:sz w:val="20"/>
                <w:szCs w:val="20"/>
              </w:rPr>
              <w:t xml:space="preserve"> </w:t>
            </w:r>
            <w:r w:rsidRPr="002B6C6A">
              <w:rPr>
                <w:rFonts w:ascii="Cavolini" w:hAnsi="Cavolini" w:cs="Cavolini"/>
                <w:sz w:val="20"/>
                <w:szCs w:val="20"/>
              </w:rPr>
              <w:t xml:space="preserve">vocabulaire </w:t>
            </w:r>
            <w:r w:rsidR="00D64168"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sym w:font="Symbol" w:char="F0FF"/>
            </w:r>
          </w:p>
        </w:tc>
        <w:tc>
          <w:tcPr>
            <w:tcW w:w="5488" w:type="dxa"/>
            <w:tcBorders>
              <w:top w:val="wave" w:sz="12" w:space="0" w:color="auto"/>
              <w:left w:val="wave" w:sz="12" w:space="0" w:color="auto"/>
              <w:bottom w:val="wave" w:sz="12" w:space="0" w:color="auto"/>
              <w:right w:val="wave" w:sz="12" w:space="0" w:color="auto"/>
            </w:tcBorders>
            <w:vAlign w:val="center"/>
          </w:tcPr>
          <w:p w14:paraId="05FD65BA" w14:textId="4329D853" w:rsidR="00446CEC" w:rsidRPr="002B6C6A" w:rsidRDefault="00D64168" w:rsidP="002B6C6A">
            <w:p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t>Vérifier</w:t>
            </w:r>
            <w:r w:rsidRPr="002B6C6A">
              <w:rPr>
                <w:rFonts w:ascii="Cavolini" w:hAnsi="Cavolini" w:cs="Cavolini"/>
                <w:sz w:val="20"/>
                <w:szCs w:val="20"/>
              </w:rPr>
              <w:t xml:space="preserve"> que son cours est complet </w:t>
            </w:r>
            <w:r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sym w:font="Symbol" w:char="F0FF"/>
            </w:r>
          </w:p>
        </w:tc>
      </w:tr>
      <w:tr w:rsidR="00446CEC" w:rsidRPr="002B6C6A" w14:paraId="3D6E771E" w14:textId="77777777" w:rsidTr="002B6C6A">
        <w:tc>
          <w:tcPr>
            <w:tcW w:w="5774" w:type="dxa"/>
            <w:tcBorders>
              <w:top w:val="wave" w:sz="12" w:space="0" w:color="auto"/>
              <w:left w:val="wave" w:sz="12" w:space="0" w:color="auto"/>
              <w:bottom w:val="wave" w:sz="12" w:space="0" w:color="auto"/>
              <w:right w:val="wave" w:sz="12" w:space="0" w:color="auto"/>
            </w:tcBorders>
            <w:vAlign w:val="center"/>
          </w:tcPr>
          <w:p w14:paraId="20A7B798" w14:textId="5FA53705" w:rsidR="00446CEC" w:rsidRPr="002B6C6A" w:rsidRDefault="00D64168" w:rsidP="002B6C6A">
            <w:p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t>Visionner</w:t>
            </w:r>
            <w:r w:rsidRPr="002B6C6A">
              <w:rPr>
                <w:rFonts w:ascii="Cavolini" w:hAnsi="Cavolini" w:cs="Cavolini"/>
                <w:sz w:val="20"/>
                <w:szCs w:val="20"/>
              </w:rPr>
              <w:t xml:space="preserve"> les vidéos   </w:t>
            </w:r>
            <w:r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sym w:font="Symbol" w:char="F0FF"/>
            </w:r>
          </w:p>
        </w:tc>
        <w:tc>
          <w:tcPr>
            <w:tcW w:w="5488" w:type="dxa"/>
            <w:tcBorders>
              <w:top w:val="wave" w:sz="12" w:space="0" w:color="auto"/>
              <w:left w:val="wave" w:sz="12" w:space="0" w:color="auto"/>
              <w:bottom w:val="wave" w:sz="12" w:space="0" w:color="auto"/>
              <w:right w:val="wave" w:sz="12" w:space="0" w:color="auto"/>
            </w:tcBorders>
            <w:vAlign w:val="center"/>
          </w:tcPr>
          <w:p w14:paraId="5D3B0CFF" w14:textId="5A845FFF" w:rsidR="00446CEC" w:rsidRPr="002B6C6A" w:rsidRDefault="00D64168" w:rsidP="002B6C6A">
            <w:p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t>Réviser</w:t>
            </w:r>
            <w:r w:rsidRPr="002B6C6A">
              <w:rPr>
                <w:rFonts w:ascii="Cavolini" w:hAnsi="Cavolini" w:cs="Cavolini"/>
                <w:sz w:val="20"/>
                <w:szCs w:val="20"/>
              </w:rPr>
              <w:t xml:space="preserve"> son cours  </w:t>
            </w:r>
            <w:r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sym w:font="Symbol" w:char="F0FF"/>
            </w:r>
          </w:p>
        </w:tc>
      </w:tr>
      <w:tr w:rsidR="00D64168" w:rsidRPr="002B6C6A" w14:paraId="05A95570" w14:textId="77777777" w:rsidTr="002B6C6A">
        <w:tc>
          <w:tcPr>
            <w:tcW w:w="5774" w:type="dxa"/>
            <w:tcBorders>
              <w:top w:val="wave" w:sz="12" w:space="0" w:color="auto"/>
              <w:left w:val="wave" w:sz="12" w:space="0" w:color="auto"/>
              <w:bottom w:val="wave" w:sz="12" w:space="0" w:color="auto"/>
              <w:right w:val="wave" w:sz="12" w:space="0" w:color="auto"/>
            </w:tcBorders>
            <w:vAlign w:val="center"/>
          </w:tcPr>
          <w:p w14:paraId="00FD5185" w14:textId="1151A1B5" w:rsidR="00D64168" w:rsidRPr="002B6C6A" w:rsidRDefault="00D64168" w:rsidP="002B6C6A">
            <w:p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t>Coller</w:t>
            </w:r>
            <w:r w:rsidRPr="002B6C6A">
              <w:rPr>
                <w:rFonts w:ascii="Cavolini" w:hAnsi="Cavolini" w:cs="Cavolini"/>
                <w:sz w:val="20"/>
                <w:szCs w:val="20"/>
              </w:rPr>
              <w:t xml:space="preserve"> et </w:t>
            </w:r>
            <w:r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t>compléter</w:t>
            </w:r>
            <w:r w:rsidRPr="002B6C6A">
              <w:rPr>
                <w:rFonts w:ascii="Cavolini" w:hAnsi="Cavolini" w:cs="Cavolini"/>
                <w:sz w:val="20"/>
                <w:szCs w:val="20"/>
              </w:rPr>
              <w:t xml:space="preserve"> les fiches   </w:t>
            </w:r>
            <w:r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sym w:font="Symbol" w:char="F0FF"/>
            </w:r>
          </w:p>
        </w:tc>
        <w:tc>
          <w:tcPr>
            <w:tcW w:w="5488" w:type="dxa"/>
            <w:tcBorders>
              <w:top w:val="wave" w:sz="12" w:space="0" w:color="auto"/>
              <w:left w:val="wave" w:sz="12" w:space="0" w:color="auto"/>
              <w:bottom w:val="wave" w:sz="12" w:space="0" w:color="auto"/>
              <w:right w:val="wave" w:sz="12" w:space="0" w:color="auto"/>
            </w:tcBorders>
            <w:vAlign w:val="center"/>
          </w:tcPr>
          <w:p w14:paraId="112CFB17" w14:textId="0E6F5CDB" w:rsidR="00D64168" w:rsidRPr="002B6C6A" w:rsidRDefault="00D64168" w:rsidP="002B6C6A">
            <w:pPr>
              <w:jc w:val="center"/>
              <w:rPr>
                <w:rFonts w:ascii="Cavolini" w:hAnsi="Cavolini" w:cs="Cavolini"/>
                <w:sz w:val="20"/>
                <w:szCs w:val="20"/>
              </w:rPr>
            </w:pPr>
            <w:r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t>Faire</w:t>
            </w:r>
            <w:r w:rsidRPr="002B6C6A">
              <w:rPr>
                <w:rFonts w:ascii="Cavolini" w:hAnsi="Cavolini" w:cs="Cavolini"/>
                <w:sz w:val="20"/>
                <w:szCs w:val="20"/>
              </w:rPr>
              <w:t xml:space="preserve"> les exercices de révision  </w:t>
            </w:r>
            <w:r w:rsidRPr="002B6C6A">
              <w:rPr>
                <w:rFonts w:ascii="Cavolini" w:hAnsi="Cavolini" w:cs="Cavolini"/>
                <w:b/>
                <w:bCs/>
                <w:sz w:val="20"/>
                <w:szCs w:val="20"/>
              </w:rPr>
              <w:sym w:font="Symbol" w:char="F0FF"/>
            </w:r>
          </w:p>
        </w:tc>
      </w:tr>
    </w:tbl>
    <w:p w14:paraId="1C3C1E07" w14:textId="0D5B9019" w:rsidR="001F329F" w:rsidRPr="00446CEC" w:rsidRDefault="001F329F" w:rsidP="001441AF">
      <w:pPr>
        <w:rPr>
          <w:rFonts w:ascii="Cavolini" w:hAnsi="Cavolini" w:cs="Cavolini"/>
          <w:b/>
          <w:bCs/>
          <w:sz w:val="18"/>
          <w:szCs w:val="18"/>
        </w:rPr>
      </w:pPr>
    </w:p>
    <w:sectPr w:rsidR="001F329F" w:rsidRPr="00446CEC" w:rsidSect="001F329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82B"/>
    <w:multiLevelType w:val="hybridMultilevel"/>
    <w:tmpl w:val="9B3864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A7920"/>
    <w:multiLevelType w:val="hybridMultilevel"/>
    <w:tmpl w:val="2D56BA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C759F"/>
    <w:multiLevelType w:val="hybridMultilevel"/>
    <w:tmpl w:val="BDB43F8E"/>
    <w:lvl w:ilvl="0" w:tplc="7EE0E84E">
      <w:numFmt w:val="bullet"/>
      <w:lvlText w:val="-"/>
      <w:lvlJc w:val="left"/>
      <w:pPr>
        <w:ind w:left="430" w:hanging="360"/>
      </w:pPr>
      <w:rPr>
        <w:rFonts w:ascii="Cavolini" w:eastAsiaTheme="minorHAnsi" w:hAnsi="Cavolini" w:cs="Cavolini" w:hint="default"/>
      </w:rPr>
    </w:lvl>
    <w:lvl w:ilvl="1" w:tplc="040C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847985682">
    <w:abstractNumId w:val="1"/>
  </w:num>
  <w:num w:numId="2" w16cid:durableId="419067221">
    <w:abstractNumId w:val="0"/>
  </w:num>
  <w:num w:numId="3" w16cid:durableId="199040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9F"/>
    <w:rsid w:val="000532C0"/>
    <w:rsid w:val="000C273E"/>
    <w:rsid w:val="001441AF"/>
    <w:rsid w:val="001F329F"/>
    <w:rsid w:val="002B6C6A"/>
    <w:rsid w:val="002B6FBC"/>
    <w:rsid w:val="002C0DE3"/>
    <w:rsid w:val="002D3E23"/>
    <w:rsid w:val="00442341"/>
    <w:rsid w:val="00446CEC"/>
    <w:rsid w:val="00467A3E"/>
    <w:rsid w:val="00631BF9"/>
    <w:rsid w:val="00651170"/>
    <w:rsid w:val="006F13E5"/>
    <w:rsid w:val="00773D72"/>
    <w:rsid w:val="0080403B"/>
    <w:rsid w:val="008C4D71"/>
    <w:rsid w:val="00A61693"/>
    <w:rsid w:val="00A71E7A"/>
    <w:rsid w:val="00AE00FD"/>
    <w:rsid w:val="00BF5177"/>
    <w:rsid w:val="00C31F24"/>
    <w:rsid w:val="00C56C03"/>
    <w:rsid w:val="00C731CC"/>
    <w:rsid w:val="00D64168"/>
    <w:rsid w:val="00DD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C726"/>
  <w15:chartTrackingRefBased/>
  <w15:docId w15:val="{47E0A96D-AE40-4F48-B978-6180DC36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4D71"/>
    <w:pPr>
      <w:ind w:left="720"/>
      <w:contextualSpacing/>
    </w:pPr>
  </w:style>
  <w:style w:type="table" w:styleId="Grilledutableau">
    <w:name w:val="Table Grid"/>
    <w:basedOn w:val="TableauNormal"/>
    <w:uiPriority w:val="39"/>
    <w:rsid w:val="00446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00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6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sv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reyl</dc:creator>
  <cp:keywords/>
  <dc:description/>
  <cp:lastModifiedBy>deborah reyl</cp:lastModifiedBy>
  <cp:revision>4</cp:revision>
  <cp:lastPrinted>2022-09-08T09:49:00Z</cp:lastPrinted>
  <dcterms:created xsi:type="dcterms:W3CDTF">2023-04-19T12:20:00Z</dcterms:created>
  <dcterms:modified xsi:type="dcterms:W3CDTF">2023-04-19T16:02:00Z</dcterms:modified>
</cp:coreProperties>
</file>